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A1" w:rsidRDefault="00DD2BA1" w:rsidP="00DD2BA1">
      <w:pPr>
        <w:spacing w:after="0" w:line="240" w:lineRule="auto"/>
        <w:jc w:val="center"/>
        <w:rPr>
          <w:rFonts w:ascii="Times New Roman" w:hAnsi="Times New Roman"/>
          <w:b/>
          <w:i/>
          <w:sz w:val="28"/>
          <w:szCs w:val="28"/>
        </w:rPr>
      </w:pPr>
      <w:r>
        <w:rPr>
          <w:rFonts w:ascii="Times New Roman" w:hAnsi="Times New Roman"/>
          <w:b/>
          <w:i/>
          <w:sz w:val="28"/>
          <w:szCs w:val="28"/>
        </w:rPr>
        <w:t>Мовно-літературна галузь</w:t>
      </w:r>
    </w:p>
    <w:p w:rsidR="00DD2BA1" w:rsidRDefault="00DD2BA1" w:rsidP="00DD2BA1">
      <w:pPr>
        <w:tabs>
          <w:tab w:val="left" w:pos="3450"/>
        </w:tabs>
        <w:spacing w:after="0" w:line="240" w:lineRule="auto"/>
        <w:rPr>
          <w:rFonts w:ascii="Times New Roman" w:hAnsi="Times New Roman"/>
          <w:b/>
          <w:sz w:val="28"/>
          <w:szCs w:val="28"/>
        </w:rPr>
      </w:pPr>
      <w:r>
        <w:rPr>
          <w:rFonts w:ascii="Times New Roman" w:hAnsi="Times New Roman"/>
          <w:b/>
          <w:i/>
          <w:sz w:val="28"/>
          <w:szCs w:val="28"/>
        </w:rPr>
        <w:t>Освітній компонент</w:t>
      </w:r>
      <w:r>
        <w:rPr>
          <w:rFonts w:ascii="Times New Roman" w:hAnsi="Times New Roman"/>
          <w:b/>
          <w:sz w:val="28"/>
          <w:szCs w:val="28"/>
        </w:rPr>
        <w:t>:</w:t>
      </w:r>
      <w:r>
        <w:rPr>
          <w:rFonts w:ascii="Times New Roman" w:hAnsi="Times New Roman"/>
          <w:b/>
          <w:sz w:val="28"/>
          <w:szCs w:val="28"/>
        </w:rPr>
        <w:tab/>
      </w:r>
    </w:p>
    <w:p w:rsidR="00DD2BA1" w:rsidRDefault="00DD2BA1" w:rsidP="00DD2BA1">
      <w:pPr>
        <w:spacing w:after="0" w:line="240" w:lineRule="auto"/>
        <w:rPr>
          <w:rFonts w:ascii="Times New Roman" w:hAnsi="Times New Roman"/>
          <w:b/>
          <w:sz w:val="28"/>
          <w:szCs w:val="28"/>
        </w:rPr>
      </w:pPr>
    </w:p>
    <w:p w:rsidR="00DD2BA1" w:rsidRDefault="00DD2BA1" w:rsidP="00DD2BA1">
      <w:pPr>
        <w:spacing w:after="0" w:line="240" w:lineRule="auto"/>
        <w:jc w:val="center"/>
        <w:rPr>
          <w:rFonts w:ascii="Times New Roman" w:hAnsi="Times New Roman"/>
          <w:b/>
          <w:sz w:val="28"/>
          <w:szCs w:val="28"/>
        </w:rPr>
      </w:pPr>
      <w:r>
        <w:rPr>
          <w:rFonts w:ascii="Times New Roman" w:hAnsi="Times New Roman"/>
          <w:b/>
          <w:sz w:val="28"/>
          <w:szCs w:val="28"/>
        </w:rPr>
        <w:t xml:space="preserve"> Мови корінних народів та національних меншин України у</w:t>
      </w:r>
      <w:r>
        <w:rPr>
          <w:rFonts w:ascii="Times New Roman" w:hAnsi="Times New Roman"/>
          <w:sz w:val="28"/>
          <w:szCs w:val="28"/>
        </w:rPr>
        <w:t xml:space="preserve"> </w:t>
      </w:r>
      <w:r>
        <w:rPr>
          <w:rFonts w:ascii="Times New Roman" w:hAnsi="Times New Roman"/>
          <w:b/>
          <w:sz w:val="28"/>
          <w:szCs w:val="28"/>
        </w:rPr>
        <w:t>закладах загальної середньої освіти з навчанням мовами корінних народів, національних меншин</w:t>
      </w:r>
    </w:p>
    <w:p w:rsidR="00DD2BA1" w:rsidRDefault="00DD2BA1" w:rsidP="00DD2BA1">
      <w:pPr>
        <w:rPr>
          <w:rFonts w:ascii="Times New Roman" w:hAnsi="Times New Roman"/>
          <w:sz w:val="28"/>
          <w:szCs w:val="28"/>
        </w:rPr>
      </w:pPr>
    </w:p>
    <w:tbl>
      <w:tblPr>
        <w:tblW w:w="0" w:type="auto"/>
        <w:tblLook w:val="00A0" w:firstRow="1" w:lastRow="0" w:firstColumn="1" w:lastColumn="0" w:noHBand="0" w:noVBand="0"/>
      </w:tblPr>
      <w:tblGrid>
        <w:gridCol w:w="9571"/>
      </w:tblGrid>
      <w:tr w:rsidR="00DD2BA1" w:rsidTr="00822031">
        <w:tc>
          <w:tcPr>
            <w:tcW w:w="9571" w:type="dxa"/>
          </w:tcPr>
          <w:p w:rsidR="00DD2BA1" w:rsidRDefault="00DD2BA1" w:rsidP="00822031">
            <w:pPr>
              <w:tabs>
                <w:tab w:val="left" w:pos="993"/>
              </w:tabs>
              <w:spacing w:after="0" w:line="240" w:lineRule="auto"/>
              <w:jc w:val="center"/>
              <w:rPr>
                <w:rFonts w:ascii="Times New Roman" w:hAnsi="Times New Roman"/>
                <w:b/>
                <w:sz w:val="28"/>
                <w:szCs w:val="28"/>
              </w:rPr>
            </w:pPr>
            <w:r>
              <w:rPr>
                <w:rFonts w:ascii="Times New Roman" w:hAnsi="Times New Roman"/>
                <w:b/>
                <w:sz w:val="28"/>
                <w:szCs w:val="28"/>
              </w:rPr>
              <w:t>навчальна програма з румунської мови для 3-4 класів закладів загальної середньої освіти</w:t>
            </w:r>
          </w:p>
          <w:p w:rsidR="00DD2BA1" w:rsidRDefault="00DD2BA1" w:rsidP="00822031">
            <w:pPr>
              <w:tabs>
                <w:tab w:val="left" w:pos="993"/>
              </w:tabs>
              <w:spacing w:after="0" w:line="240" w:lineRule="auto"/>
              <w:jc w:val="center"/>
              <w:rPr>
                <w:rFonts w:ascii="Times New Roman" w:hAnsi="Times New Roman"/>
                <w:b/>
                <w:sz w:val="28"/>
                <w:szCs w:val="28"/>
              </w:rPr>
            </w:pPr>
            <w:r>
              <w:rPr>
                <w:rFonts w:ascii="Times New Roman" w:hAnsi="Times New Roman"/>
                <w:b/>
                <w:sz w:val="28"/>
                <w:szCs w:val="28"/>
              </w:rPr>
              <w:t xml:space="preserve"> з румунською мовою</w:t>
            </w:r>
            <w:r w:rsidR="00E37141">
              <w:rPr>
                <w:rFonts w:ascii="Times New Roman" w:hAnsi="Times New Roman"/>
                <w:b/>
                <w:sz w:val="28"/>
                <w:szCs w:val="28"/>
              </w:rPr>
              <w:t xml:space="preserve"> навчання</w:t>
            </w:r>
            <w:bookmarkStart w:id="0" w:name="_GoBack"/>
            <w:bookmarkEnd w:id="0"/>
          </w:p>
          <w:p w:rsidR="00DD2BA1" w:rsidRDefault="00DD2BA1" w:rsidP="00822031">
            <w:pPr>
              <w:tabs>
                <w:tab w:val="left" w:pos="993"/>
              </w:tabs>
              <w:spacing w:after="0" w:line="240" w:lineRule="auto"/>
              <w:jc w:val="both"/>
              <w:rPr>
                <w:rFonts w:ascii="Times New Roman" w:hAnsi="Times New Roman"/>
                <w:b/>
                <w:sz w:val="28"/>
                <w:szCs w:val="28"/>
              </w:rPr>
            </w:pPr>
          </w:p>
        </w:tc>
      </w:tr>
    </w:tbl>
    <w:p w:rsidR="00DD2BA1" w:rsidRPr="007948F8" w:rsidRDefault="00DD2BA1" w:rsidP="00DD2BA1">
      <w:pPr>
        <w:pStyle w:val="XHeadB"/>
        <w:rPr>
          <w:rFonts w:ascii="Times New Roman" w:eastAsiaTheme="minorHAnsi" w:hAnsi="Times New Roman" w:cs="Times New Roman"/>
          <w:b/>
          <w:sz w:val="36"/>
          <w:lang w:val="uk-UA" w:eastAsia="en-US"/>
        </w:rPr>
      </w:pPr>
    </w:p>
    <w:p w:rsidR="00DD2BA1" w:rsidRPr="007E0A55" w:rsidRDefault="00DD2BA1" w:rsidP="00DD2BA1">
      <w:pPr>
        <w:pStyle w:val="XHeadB"/>
        <w:rPr>
          <w:sz w:val="32"/>
        </w:rPr>
      </w:pPr>
      <w:r w:rsidRPr="007E0A55">
        <w:rPr>
          <w:sz w:val="32"/>
        </w:rPr>
        <w:t xml:space="preserve">Limba și literatura română </w:t>
      </w:r>
    </w:p>
    <w:p w:rsidR="00DD2BA1" w:rsidRPr="007E0A55" w:rsidRDefault="00DD2BA1" w:rsidP="00DD2BA1">
      <w:pPr>
        <w:pStyle w:val="XBody"/>
        <w:spacing w:line="360" w:lineRule="auto"/>
        <w:ind w:firstLine="709"/>
        <w:rPr>
          <w:sz w:val="24"/>
          <w:szCs w:val="24"/>
        </w:rPr>
      </w:pPr>
      <w:r w:rsidRPr="007E0A55">
        <w:rPr>
          <w:sz w:val="24"/>
          <w:szCs w:val="24"/>
        </w:rPr>
        <w:t>Predarea limbii și literaturii</w:t>
      </w:r>
      <w:r>
        <w:rPr>
          <w:sz w:val="24"/>
          <w:szCs w:val="24"/>
        </w:rPr>
        <w:t xml:space="preserve"> române</w:t>
      </w:r>
      <w:r w:rsidRPr="007E0A55">
        <w:rPr>
          <w:sz w:val="24"/>
          <w:szCs w:val="24"/>
        </w:rPr>
        <w:t xml:space="preserve"> în clasele I-IV are ca scop aprofund</w:t>
      </w:r>
      <w:r>
        <w:rPr>
          <w:sz w:val="24"/>
          <w:szCs w:val="24"/>
        </w:rPr>
        <w:t>area cunoştinţelor despre limbă</w:t>
      </w:r>
      <w:r w:rsidRPr="007E0A55">
        <w:rPr>
          <w:sz w:val="24"/>
          <w:szCs w:val="24"/>
        </w:rPr>
        <w:t xml:space="preserve"> şi comunicare, cât şi perfecţionarea deprinderilor de scriere formate în clasa I</w:t>
      </w:r>
      <w:r>
        <w:rPr>
          <w:sz w:val="24"/>
          <w:szCs w:val="24"/>
        </w:rPr>
        <w:t xml:space="preserve"> în mod integrat.</w:t>
      </w:r>
      <w:r w:rsidRPr="007E0A55">
        <w:rPr>
          <w:sz w:val="24"/>
          <w:szCs w:val="24"/>
        </w:rPr>
        <w:t xml:space="preserve"> Ca urmare, formele şi conţinuturile activităţilor de învăţare se structurează după următoarele principii:</w:t>
      </w:r>
    </w:p>
    <w:p w:rsidR="00DD2BA1" w:rsidRPr="007E0A55" w:rsidRDefault="00DD2BA1" w:rsidP="00DD2BA1">
      <w:pPr>
        <w:pStyle w:val="XBody"/>
        <w:numPr>
          <w:ilvl w:val="0"/>
          <w:numId w:val="5"/>
        </w:numPr>
        <w:tabs>
          <w:tab w:val="clear" w:pos="1004"/>
          <w:tab w:val="num" w:pos="993"/>
        </w:tabs>
        <w:spacing w:line="360" w:lineRule="auto"/>
        <w:ind w:left="0" w:firstLine="709"/>
        <w:rPr>
          <w:sz w:val="24"/>
          <w:szCs w:val="24"/>
        </w:rPr>
      </w:pPr>
      <w:r w:rsidRPr="007E0A55">
        <w:rPr>
          <w:sz w:val="24"/>
          <w:szCs w:val="24"/>
        </w:rPr>
        <w:t>Dezvoltarea capacităţii de receptare a mesajului oral (audierea/ascultarea);</w:t>
      </w:r>
    </w:p>
    <w:p w:rsidR="00DD2BA1" w:rsidRPr="007E0A55" w:rsidRDefault="00DD2BA1" w:rsidP="00DD2BA1">
      <w:pPr>
        <w:pStyle w:val="XBody"/>
        <w:numPr>
          <w:ilvl w:val="0"/>
          <w:numId w:val="5"/>
        </w:numPr>
        <w:tabs>
          <w:tab w:val="clear" w:pos="1004"/>
          <w:tab w:val="num" w:pos="993"/>
        </w:tabs>
        <w:spacing w:line="360" w:lineRule="auto"/>
        <w:ind w:left="0" w:firstLine="709"/>
        <w:rPr>
          <w:sz w:val="24"/>
          <w:szCs w:val="24"/>
        </w:rPr>
      </w:pPr>
      <w:r w:rsidRPr="007E0A55">
        <w:rPr>
          <w:sz w:val="24"/>
          <w:szCs w:val="24"/>
        </w:rPr>
        <w:t>Dezvoltarea capacităţii de exprimare orală (vorbirea);</w:t>
      </w:r>
    </w:p>
    <w:p w:rsidR="00DD2BA1" w:rsidRPr="007E0A55" w:rsidRDefault="00DD2BA1" w:rsidP="00DD2BA1">
      <w:pPr>
        <w:pStyle w:val="XBody"/>
        <w:numPr>
          <w:ilvl w:val="0"/>
          <w:numId w:val="5"/>
        </w:numPr>
        <w:tabs>
          <w:tab w:val="clear" w:pos="1004"/>
          <w:tab w:val="num" w:pos="993"/>
        </w:tabs>
        <w:spacing w:line="360" w:lineRule="auto"/>
        <w:ind w:left="0" w:firstLine="709"/>
        <w:rPr>
          <w:sz w:val="24"/>
          <w:szCs w:val="24"/>
        </w:rPr>
      </w:pPr>
      <w:r w:rsidRPr="007E0A55">
        <w:rPr>
          <w:sz w:val="24"/>
          <w:szCs w:val="24"/>
        </w:rPr>
        <w:t>Dezvoltarea capacităţii de receptare a mesajului scris (citirea/lectura);</w:t>
      </w:r>
    </w:p>
    <w:p w:rsidR="00DD2BA1" w:rsidRPr="007E0A55" w:rsidRDefault="00DD2BA1" w:rsidP="00DD2BA1">
      <w:pPr>
        <w:pStyle w:val="XBody"/>
        <w:numPr>
          <w:ilvl w:val="0"/>
          <w:numId w:val="5"/>
        </w:numPr>
        <w:tabs>
          <w:tab w:val="clear" w:pos="1004"/>
          <w:tab w:val="num" w:pos="993"/>
        </w:tabs>
        <w:spacing w:line="360" w:lineRule="auto"/>
        <w:ind w:left="0" w:firstLine="709"/>
        <w:rPr>
          <w:sz w:val="24"/>
          <w:szCs w:val="24"/>
        </w:rPr>
      </w:pPr>
      <w:r w:rsidRPr="007E0A55">
        <w:rPr>
          <w:sz w:val="24"/>
          <w:szCs w:val="24"/>
        </w:rPr>
        <w:t>Dezvoltarea capacităţii de exprimare scrisă (scrierea).</w:t>
      </w:r>
    </w:p>
    <w:p w:rsidR="00DD2BA1" w:rsidRPr="007E0A55" w:rsidRDefault="00DD2BA1" w:rsidP="00DD2BA1">
      <w:pPr>
        <w:pStyle w:val="XBody"/>
        <w:spacing w:line="360" w:lineRule="auto"/>
        <w:ind w:firstLine="709"/>
        <w:rPr>
          <w:sz w:val="24"/>
          <w:szCs w:val="24"/>
        </w:rPr>
      </w:pPr>
      <w:r w:rsidRPr="007E0A55">
        <w:rPr>
          <w:sz w:val="24"/>
          <w:szCs w:val="24"/>
        </w:rPr>
        <w:t>În cadrul activităţii didactice se va insista asupra conştientizării de către elevi a diferenţelor dintre diferitele variante ale limbii: varianta orală sau scrisă, familiară sau literară. O atenţie deosebită se va acorda şi conştientizării caracterului funcţional  al limbii române. În acest scop elevii vor lua cunoştinţă practică  cu texte aparţinând diferitelor variante funcţionale în vederea formării deprinderii de redactare a unor astfel de mesaje, de expunere şi compunere a unor texte.</w:t>
      </w:r>
    </w:p>
    <w:p w:rsidR="00DD2BA1" w:rsidRPr="007E0A55" w:rsidRDefault="00DD2BA1" w:rsidP="00DD2BA1">
      <w:pPr>
        <w:pStyle w:val="XBody"/>
        <w:spacing w:line="360" w:lineRule="auto"/>
        <w:ind w:firstLine="709"/>
        <w:rPr>
          <w:sz w:val="24"/>
          <w:szCs w:val="24"/>
        </w:rPr>
      </w:pPr>
      <w:r w:rsidRPr="007E0A55">
        <w:rPr>
          <w:sz w:val="24"/>
          <w:szCs w:val="24"/>
        </w:rPr>
        <w:t>Dobândirea cunoştinţelor despre limbă şi comunicare (referitoare la toate nivelurile limbii) se face pe bază practică. În continuare se ţine cont de ce şapte arii curriculare şi se desfăşoară interdisciplinar în limita tangenţială a limbii şi comunicării cu mesajul disciplinei amintite. Acest proces se practică simultan cu formarea deprinderilor de scriere corectă. Formele şi metodele de întrebuinţare pot fi variate: recapitulare, evaluare, recuperare, dezvoltare.Citirea literară are ca scop formarea la elevi a competenţei de citire ce serveşte drept bază a ariei curriculare de comunicare şi cunoaştere, de familiarizare cu cartea pentru copii ca artă a cuvântului, conducând la pregătirea sistematică pentru studierea literaturii în următoarele clase.</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În procesul instruirii se formează cititorul care este apt de citirea de sine-stătător, de creaţie, i se dezvoltă capacitatea de comunicare şi dezvoltare literară, potenţialul </w:t>
      </w:r>
      <w:r w:rsidRPr="007E0A55">
        <w:rPr>
          <w:rFonts w:ascii="Arial" w:eastAsia="Times New Roman" w:hAnsi="Arial" w:cs="Arial"/>
          <w:sz w:val="24"/>
          <w:szCs w:val="24"/>
          <w:lang w:val="ro-RO" w:eastAsia="ru-RU"/>
        </w:rPr>
        <w:lastRenderedPageBreak/>
        <w:t>intelectual, îşi formează imagini şi noţiuni despre morală şi etică, îşi îmbogăţeşte simţămintele, se dezvoltă în cotinuu necesitatea de citire.Pentru atingerea scopurilor numite mai sus este necesar să se îndeplinească următoarele sarcini:</w:t>
      </w:r>
    </w:p>
    <w:p w:rsidR="00DD2BA1" w:rsidRPr="007E0A55" w:rsidRDefault="00DD2BA1" w:rsidP="00DD2BA1">
      <w:pPr>
        <w:numPr>
          <w:ilvl w:val="0"/>
          <w:numId w:val="6"/>
        </w:numPr>
        <w:tabs>
          <w:tab w:val="clear" w:pos="360"/>
          <w:tab w:val="num" w:pos="993"/>
        </w:tabs>
        <w:spacing w:after="0" w:line="360" w:lineRule="auto"/>
        <w:ind w:left="0"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Formarea la elevi a deprinderilor de citire ca aspect al comunicării;</w:t>
      </w:r>
    </w:p>
    <w:p w:rsidR="00DD2BA1" w:rsidRPr="007E0A55" w:rsidRDefault="00DD2BA1" w:rsidP="00DD2BA1">
      <w:pPr>
        <w:numPr>
          <w:ilvl w:val="0"/>
          <w:numId w:val="6"/>
        </w:numPr>
        <w:tabs>
          <w:tab w:val="clear" w:pos="360"/>
          <w:tab w:val="num" w:pos="993"/>
        </w:tabs>
        <w:spacing w:after="0" w:line="360" w:lineRule="auto"/>
        <w:ind w:left="0"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Familiarizarea elevilor cu literatura de autor, cu specii diferite, cu tematică diversă; formarea la elevi a valorilor sociale şi moral-etice cu ajutorul personajelor literare;</w:t>
      </w:r>
    </w:p>
    <w:p w:rsidR="00DD2BA1" w:rsidRPr="007E0A55" w:rsidRDefault="00DD2BA1" w:rsidP="00DD2BA1">
      <w:pPr>
        <w:numPr>
          <w:ilvl w:val="0"/>
          <w:numId w:val="6"/>
        </w:numPr>
        <w:tabs>
          <w:tab w:val="clear" w:pos="360"/>
          <w:tab w:val="num" w:pos="993"/>
        </w:tabs>
        <w:spacing w:after="0" w:line="360" w:lineRule="auto"/>
        <w:ind w:left="0"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Formarea deprinderilor de a asculta, a înţelege, de a analiza diferite specii literare şi texte cu întrebuinţarea noţiunilor elementare literare;</w:t>
      </w:r>
    </w:p>
    <w:p w:rsidR="00DD2BA1" w:rsidRPr="007E0A55" w:rsidRDefault="00DD2BA1" w:rsidP="00DD2BA1">
      <w:pPr>
        <w:numPr>
          <w:ilvl w:val="0"/>
          <w:numId w:val="6"/>
        </w:numPr>
        <w:tabs>
          <w:tab w:val="clear" w:pos="360"/>
          <w:tab w:val="num" w:pos="993"/>
        </w:tabs>
        <w:spacing w:after="0" w:line="360" w:lineRule="auto"/>
        <w:ind w:left="0"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Devoltarea comunicării elevilor în vederea formării deprinderilor de a-şi crea propria părere în baza textului citit sau ascultat;</w:t>
      </w:r>
    </w:p>
    <w:p w:rsidR="00DD2BA1" w:rsidRPr="007E0A55" w:rsidRDefault="00DD2BA1" w:rsidP="00DD2BA1">
      <w:pPr>
        <w:numPr>
          <w:ilvl w:val="0"/>
          <w:numId w:val="6"/>
        </w:numPr>
        <w:tabs>
          <w:tab w:val="clear" w:pos="360"/>
          <w:tab w:val="num" w:pos="993"/>
        </w:tabs>
        <w:spacing w:after="0" w:line="360" w:lineRule="auto"/>
        <w:ind w:left="0"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Formarea la elevi a depinderilor de a lucra în mod independent cu diferite tipuri de texte şi diferite cărţi penru copii; posibilitatea de a găsi ceva nou, selectarea informaţiei pentru instruire şi educaţie;</w:t>
      </w:r>
    </w:p>
    <w:p w:rsidR="00DD2BA1" w:rsidRPr="007E0A55" w:rsidRDefault="00DD2BA1" w:rsidP="00DD2BA1">
      <w:pPr>
        <w:numPr>
          <w:ilvl w:val="0"/>
          <w:numId w:val="6"/>
        </w:numPr>
        <w:tabs>
          <w:tab w:val="clear" w:pos="360"/>
          <w:tab w:val="num" w:pos="993"/>
        </w:tabs>
        <w:spacing w:after="0" w:line="360" w:lineRule="auto"/>
        <w:ind w:left="0"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Dezvoltarea activităţii de creaţie literară la elevi;</w:t>
      </w:r>
    </w:p>
    <w:p w:rsidR="00DD2BA1" w:rsidRPr="007E0A55" w:rsidRDefault="00DD2BA1" w:rsidP="00DD2BA1">
      <w:pPr>
        <w:numPr>
          <w:ilvl w:val="0"/>
          <w:numId w:val="6"/>
        </w:numPr>
        <w:tabs>
          <w:tab w:val="clear" w:pos="360"/>
          <w:tab w:val="num" w:pos="993"/>
        </w:tabs>
        <w:spacing w:after="0" w:line="360" w:lineRule="auto"/>
        <w:ind w:left="0"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Educarea în spiritul necesităţii sistematice de citire ca formă de cunoaştere a lumii, autoinstruire şi autodezvoltare general-culturală.</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Ţinând cont de scopul propus şi sarcinile ariei curriculare a disciplinei în cauză se desprind următoarele linii principale: tematica citirii, deprinderile citirii, experienţa activităţii de citire şi activitatea literară.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Scopul principal al citirii în clasele primare este formarea deprinderilor de citire conştientă, expresivă, corectă, de citire cu voce tare şi în gând; formarea priceperilor elementare de receptare a literaturii artistice şi a textelor de popularizare a ştiinţei; de educaţie morală, estetică, ecologică a copiilor pe baza formării reprezentărilor elementare, a atitudinii faţă de cele citite. Lectura este orientată spre formarea la elevi a cititului ca activitate, ca mijloc de dobândire a unor noi cunoştinţe şi ca mijloc de comunicare, spre familiarizarea lor cu literatura ca artă a cuvântului, ca mijloc de reflectare a realităţii, spre dezvoltarea capacităţii de a percepe integral un text artistic în unitatea conţinutului şi a formei, care pune temelia autoinstruirii şi autodezvoltării elevului, care formează bazele educării personalităţii. Se urmăreşte trecerea treptată la trezirea interesului pentru citirea de sine stătătoare, perfecţionarea gustului faţă de alegerea literaturii pentru citit.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Comunicarea  vorbirii în cadrul lecţiilor de citire reprezintă punctul de plecare în dezvoltarea capacităţii de a comunica, de a discuta şi în cadrul altor discipline de învăţământ. Gruparea materialului de lucru din cadrul lecţiilor de citire poate fi făcută astfel: literatură artistică (română şi străină în traducere românească), literatură ştiinţifico-artistică, literatură informativă, periodică.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lastRenderedPageBreak/>
        <w:t xml:space="preserve">În toate subcompartimentele citirii sunt prevăzute şi separate convenţional pentru a atrage atenţia pedagogului asupra sarcinilor concrete ce urmează să fie realizate. În procesul instructiv-educativ, formarea are loc simultan, în contextul fiecărei lecţii, pe baza operelor citite. Pe parcursul întregii activităţi ce se desfăşoară în cadrul lecţiilor de citire elevilor trebuie să li se cultive procesul de dezvoltare a vorbirii şi educarea sentimentului de cultură a comunicării. Componenta de bază a conţinutului învăţării citirii în clasele primare se strucutrează conform următoarelor principii: tematico-literar, artistico-estetic, teoretico-literar.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Obiectivele principale ale disciplinei respective sunt: perfecţionarea în continuare a deprinderilor de citire conştientă, corectă, cursivă şi expresivă; de citire cu voce tare şi în gând; formarea priceperilor de lucru cu textul şi cartea; însuşirea noţiunilor elementare despre literatura artistică şi ştiinţifico-populară; dezvoltarea limbajului, a gândirii şi a imaginaţiei; dezvoltarea dragostei faţă de carte ca sursă de cunoştinţe şi satisfacţie estetică; educarea calităţilor morale şi civice, a atitudinii conştiente faţă de realitate şi faţă de sine.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În alegerea operelor pentru citire, cel mai frecvent aplicate sunt principiile tematico-literar şi artistico-estetic. Tematica selectată pentru citire în clasele primare oglindeşte viaţa şi activitatea copiilor, cunoaşterea şi protejarea mediului înconjurător, comportarea în societate, abecedarul bunei conduite, respectul şi grija faţă de părinţi, cunoaşterea şi păstrarea obiceiurilor şi a tradiţiilor populare, cunoaşterea meseriilor, a descoperirilor ştiinţei şi tehnicii, identitatea personală ş. a.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În legătură cu particularităţile de vârstă ale copiilor se adaugă treptat şi alte tematici pentru a trezi interesul şi asupra altor specii literare. Programa la citire în clasele primare prevede includerea operelor scriitorilor clasici şi contemporani, a unor opere din literatura universală, a unor texte din periodice.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Operele care se subordonează principiului artistico-estetic presupun o înaltă măiestrie artistică a redării farmecului textului. Conţinutul acestor opere pătrund adânc în sufletul copilului, pentru a dezvolta armonia simţului şi a frumuseţii, formarea viziunii asupra lumii înconjurătoare. </w:t>
      </w:r>
    </w:p>
    <w:p w:rsidR="00DD2BA1" w:rsidRPr="007E0A55"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Aplicarea principiului teoretico-literar prevede formarea unui sistem de pregătire a copilului pentru cunoaşterea elementară a unor specii literare. El se bazează mai mult pe cunoaşterea practică a acestor noţiuni. În timpul analizei textului elevii trebuie să recunoască tipul, tematica textului, ideea principală, specia literară, personajele, limbajul şi expresivitatea limbii autorului. </w:t>
      </w:r>
    </w:p>
    <w:p w:rsidR="00DD2BA1" w:rsidRDefault="00DD2BA1" w:rsidP="00DD2BA1">
      <w:pPr>
        <w:spacing w:after="0" w:line="360" w:lineRule="auto"/>
        <w:ind w:firstLine="709"/>
        <w:jc w:val="both"/>
        <w:rPr>
          <w:rFonts w:ascii="Arial" w:eastAsia="Times New Roman" w:hAnsi="Arial" w:cs="Arial"/>
          <w:sz w:val="24"/>
          <w:szCs w:val="24"/>
          <w:lang w:val="ro-RO" w:eastAsia="ru-RU"/>
        </w:rPr>
      </w:pPr>
      <w:r w:rsidRPr="007E0A55">
        <w:rPr>
          <w:rFonts w:ascii="Arial" w:eastAsia="Times New Roman" w:hAnsi="Arial" w:cs="Arial"/>
          <w:sz w:val="24"/>
          <w:szCs w:val="24"/>
          <w:lang w:val="ro-RO" w:eastAsia="ru-RU"/>
        </w:rPr>
        <w:t xml:space="preserve">În clasele primare sunt incluse operele celor mai de vază scriitori clasici şi contemporani, atât din cadrul literaturii naţionale, cât şi din literatura universală pentru </w:t>
      </w:r>
      <w:r w:rsidRPr="007E0A55">
        <w:rPr>
          <w:rFonts w:ascii="Arial" w:eastAsia="Times New Roman" w:hAnsi="Arial" w:cs="Arial"/>
          <w:sz w:val="24"/>
          <w:szCs w:val="24"/>
          <w:lang w:val="ro-RO" w:eastAsia="ru-RU"/>
        </w:rPr>
        <w:lastRenderedPageBreak/>
        <w:t>copii. Textele (fragmente sau texte integrale) au ca teme elemente din lumea înconjurătoare (anotimpurile, fauna şi flora), dar şi relaţiile interumane (familia, prietenia, universul, bunătatea, școala etc).</w:t>
      </w:r>
    </w:p>
    <w:p w:rsidR="00DD2BA1" w:rsidRDefault="00DD2BA1" w:rsidP="00DD2BA1"/>
    <w:p w:rsidR="00DD2BA1" w:rsidRDefault="00DD2BA1" w:rsidP="00DD2BA1"/>
    <w:p w:rsidR="00DD2BA1" w:rsidRPr="000D5145" w:rsidRDefault="00DD2BA1" w:rsidP="00DD2BA1">
      <w:pPr>
        <w:rPr>
          <w:lang w:val="ro-RO"/>
        </w:rPr>
      </w:pPr>
      <w:r>
        <w:rPr>
          <w:sz w:val="36"/>
          <w:szCs w:val="36"/>
          <w:lang w:val="ro-RO"/>
        </w:rPr>
        <w:t xml:space="preserve">Programa la clasele a 3-4 (2 ore pe săptămână) </w:t>
      </w:r>
    </w:p>
    <w:p w:rsidR="00DD2BA1" w:rsidRPr="009D1744" w:rsidRDefault="00DD2BA1" w:rsidP="00DD2BA1">
      <w:pPr>
        <w:jc w:val="center"/>
        <w:rPr>
          <w:sz w:val="36"/>
          <w:szCs w:val="36"/>
          <w:lang w:val="ro-RO"/>
        </w:rPr>
      </w:pPr>
      <w:r w:rsidRPr="009D1744">
        <w:rPr>
          <w:sz w:val="36"/>
          <w:szCs w:val="36"/>
          <w:lang w:val="ro-RO"/>
        </w:rPr>
        <w:t>Clasa a II</w:t>
      </w:r>
      <w:r>
        <w:rPr>
          <w:sz w:val="36"/>
          <w:szCs w:val="36"/>
          <w:lang w:val="ro-RO"/>
        </w:rPr>
        <w:t>I</w:t>
      </w:r>
      <w:r w:rsidRPr="009D1744">
        <w:rPr>
          <w:sz w:val="36"/>
          <w:szCs w:val="36"/>
          <w:lang w:val="ro-RO"/>
        </w:rPr>
        <w:t xml:space="preserve"> –a</w:t>
      </w:r>
    </w:p>
    <w:p w:rsidR="00DD2BA1" w:rsidRPr="007554B7" w:rsidRDefault="00DD2BA1" w:rsidP="00DD2BA1">
      <w:pPr>
        <w:jc w:val="center"/>
        <w:rPr>
          <w:sz w:val="32"/>
          <w:lang w:val="ro-RO"/>
        </w:rPr>
      </w:pPr>
    </w:p>
    <w:tbl>
      <w:tblPr>
        <w:tblStyle w:val="a3"/>
        <w:tblW w:w="0" w:type="auto"/>
        <w:tblLook w:val="04A0" w:firstRow="1" w:lastRow="0" w:firstColumn="1" w:lastColumn="0" w:noHBand="0" w:noVBand="1"/>
      </w:tblPr>
      <w:tblGrid>
        <w:gridCol w:w="1377"/>
        <w:gridCol w:w="4471"/>
        <w:gridCol w:w="3497"/>
      </w:tblGrid>
      <w:tr w:rsidR="00DD2BA1" w:rsidRPr="007948F8" w:rsidTr="00822031">
        <w:tc>
          <w:tcPr>
            <w:tcW w:w="1377" w:type="dxa"/>
          </w:tcPr>
          <w:p w:rsidR="00DD2BA1" w:rsidRPr="007554B7" w:rsidRDefault="00DD2BA1" w:rsidP="00822031">
            <w:pPr>
              <w:jc w:val="center"/>
              <w:rPr>
                <w:rFonts w:cstheme="minorHAnsi"/>
                <w:sz w:val="24"/>
                <w:szCs w:val="24"/>
                <w:lang w:val="uk-UA"/>
              </w:rPr>
            </w:pPr>
            <w:r w:rsidRPr="007554B7">
              <w:rPr>
                <w:rFonts w:cstheme="minorHAnsi"/>
                <w:sz w:val="24"/>
                <w:szCs w:val="24"/>
                <w:lang w:val="uk-UA"/>
              </w:rPr>
              <w:t>Кількість годин</w:t>
            </w:r>
          </w:p>
          <w:p w:rsidR="00DD2BA1" w:rsidRPr="007554B7" w:rsidRDefault="00DD2BA1" w:rsidP="00822031">
            <w:pPr>
              <w:jc w:val="center"/>
              <w:rPr>
                <w:rFonts w:cstheme="minorHAnsi"/>
                <w:sz w:val="24"/>
                <w:szCs w:val="24"/>
                <w:lang w:val="ro-RO"/>
              </w:rPr>
            </w:pPr>
            <w:r w:rsidRPr="007554B7">
              <w:rPr>
                <w:rFonts w:cstheme="minorHAnsi"/>
                <w:sz w:val="24"/>
                <w:szCs w:val="24"/>
                <w:lang w:val="uk-UA"/>
              </w:rPr>
              <w:t>Nr de ore</w:t>
            </w:r>
          </w:p>
        </w:tc>
        <w:tc>
          <w:tcPr>
            <w:tcW w:w="4471" w:type="dxa"/>
          </w:tcPr>
          <w:p w:rsidR="00DD2BA1" w:rsidRPr="007554B7" w:rsidRDefault="00DD2BA1" w:rsidP="00822031">
            <w:pPr>
              <w:jc w:val="center"/>
              <w:rPr>
                <w:rFonts w:cstheme="minorHAnsi"/>
                <w:sz w:val="24"/>
                <w:szCs w:val="24"/>
                <w:lang w:val="uk-UA"/>
              </w:rPr>
            </w:pPr>
            <w:r w:rsidRPr="007554B7">
              <w:rPr>
                <w:rFonts w:cstheme="minorHAnsi"/>
                <w:sz w:val="24"/>
                <w:szCs w:val="24"/>
                <w:lang w:val="uk-UA"/>
              </w:rPr>
              <w:t>Очікувані результати навчально- пізнавальної діяльності учнів</w:t>
            </w:r>
          </w:p>
          <w:p w:rsidR="00DD2BA1" w:rsidRPr="007554B7" w:rsidRDefault="00DD2BA1" w:rsidP="00822031">
            <w:pPr>
              <w:jc w:val="center"/>
              <w:rPr>
                <w:rFonts w:cstheme="minorHAnsi"/>
                <w:sz w:val="24"/>
                <w:szCs w:val="24"/>
                <w:lang w:val="ro-RO"/>
              </w:rPr>
            </w:pPr>
            <w:r w:rsidRPr="007554B7">
              <w:rPr>
                <w:rFonts w:cstheme="minorHAnsi"/>
                <w:sz w:val="24"/>
                <w:szCs w:val="24"/>
                <w:lang w:val="ro-RO"/>
              </w:rPr>
              <w:t>Rezultatele prognozate ale activității de învățare și cunoaștere a elevilor</w:t>
            </w:r>
          </w:p>
          <w:p w:rsidR="00DD2BA1" w:rsidRPr="007554B7" w:rsidRDefault="00DD2BA1" w:rsidP="00822031">
            <w:pPr>
              <w:jc w:val="center"/>
              <w:rPr>
                <w:rFonts w:cstheme="minorHAnsi"/>
                <w:sz w:val="24"/>
                <w:szCs w:val="24"/>
                <w:lang w:val="uk-UA"/>
              </w:rPr>
            </w:pPr>
          </w:p>
        </w:tc>
        <w:tc>
          <w:tcPr>
            <w:tcW w:w="3497" w:type="dxa"/>
          </w:tcPr>
          <w:p w:rsidR="00DD2BA1" w:rsidRPr="007554B7" w:rsidRDefault="00DD2BA1" w:rsidP="00822031">
            <w:pPr>
              <w:jc w:val="center"/>
              <w:rPr>
                <w:rFonts w:cstheme="minorHAnsi"/>
                <w:sz w:val="24"/>
                <w:szCs w:val="24"/>
                <w:lang w:val="ro-RO"/>
              </w:rPr>
            </w:pPr>
            <w:r w:rsidRPr="007554B7">
              <w:rPr>
                <w:rFonts w:cstheme="minorHAnsi"/>
                <w:sz w:val="24"/>
                <w:szCs w:val="24"/>
                <w:lang w:val="uk-UA"/>
              </w:rPr>
              <w:t>Зміст навчального матеріалу</w:t>
            </w:r>
            <w:r w:rsidRPr="007554B7">
              <w:rPr>
                <w:rFonts w:cstheme="minorHAnsi"/>
                <w:sz w:val="24"/>
                <w:szCs w:val="24"/>
                <w:lang w:val="ro-RO"/>
              </w:rPr>
              <w:t xml:space="preserve"> Conținuturile învățării</w:t>
            </w:r>
          </w:p>
        </w:tc>
      </w:tr>
      <w:tr w:rsidR="00DD2BA1" w:rsidRPr="007948F8" w:rsidTr="00822031">
        <w:trPr>
          <w:trHeight w:val="423"/>
        </w:trPr>
        <w:tc>
          <w:tcPr>
            <w:tcW w:w="1377" w:type="dxa"/>
          </w:tcPr>
          <w:p w:rsidR="00DD2BA1" w:rsidRPr="007554B7" w:rsidRDefault="00DD2BA1" w:rsidP="00822031">
            <w:pPr>
              <w:rPr>
                <w:rFonts w:cstheme="minorHAnsi"/>
                <w:b/>
                <w:sz w:val="24"/>
                <w:szCs w:val="24"/>
                <w:lang w:val="uk-UA"/>
              </w:rPr>
            </w:pPr>
          </w:p>
        </w:tc>
        <w:tc>
          <w:tcPr>
            <w:tcW w:w="7968" w:type="dxa"/>
            <w:gridSpan w:val="2"/>
          </w:tcPr>
          <w:p w:rsidR="00DD2BA1" w:rsidRPr="007554B7" w:rsidRDefault="00DD2BA1" w:rsidP="00822031">
            <w:pPr>
              <w:pStyle w:val="a4"/>
              <w:ind w:left="0"/>
              <w:jc w:val="center"/>
              <w:rPr>
                <w:rFonts w:cstheme="minorHAnsi"/>
                <w:b/>
                <w:sz w:val="24"/>
                <w:szCs w:val="24"/>
                <w:lang w:val="uk-UA"/>
              </w:rPr>
            </w:pPr>
            <w:r>
              <w:rPr>
                <w:rFonts w:cstheme="minorHAnsi"/>
                <w:b/>
                <w:sz w:val="24"/>
                <w:szCs w:val="24"/>
                <w:lang w:val="en-US"/>
              </w:rPr>
              <w:t xml:space="preserve">Linia de conținuit </w:t>
            </w:r>
            <w:r w:rsidRPr="007554B7">
              <w:rPr>
                <w:rFonts w:cstheme="minorHAnsi"/>
                <w:b/>
                <w:sz w:val="24"/>
                <w:szCs w:val="24"/>
                <w:lang w:val="en-US"/>
              </w:rPr>
              <w:t>Comunicare orală (ascultare, vorbire, interacţiune</w:t>
            </w:r>
            <w:r w:rsidRPr="007554B7">
              <w:rPr>
                <w:rFonts w:cstheme="minorHAnsi"/>
                <w:b/>
                <w:sz w:val="24"/>
                <w:szCs w:val="24"/>
                <w:lang w:val="uk-UA"/>
              </w:rPr>
              <w:t>)</w:t>
            </w:r>
          </w:p>
        </w:tc>
      </w:tr>
      <w:tr w:rsidR="00DD2BA1" w:rsidRPr="002511E2"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Default="00DD2BA1" w:rsidP="00822031">
            <w:pPr>
              <w:rPr>
                <w:lang w:val="en-US"/>
              </w:rPr>
            </w:pPr>
            <w:r w:rsidRPr="003A4D13">
              <w:rPr>
                <w:lang w:val="en-US"/>
              </w:rPr>
              <w:t xml:space="preserve"> să sesizeze succesiunea logică a secvenţelor dintr-un mesaj oral;</w:t>
            </w:r>
          </w:p>
          <w:p w:rsidR="00DD2BA1" w:rsidRPr="003A4D13" w:rsidRDefault="00DD2BA1" w:rsidP="00822031">
            <w:pPr>
              <w:rPr>
                <w:rFonts w:cstheme="minorHAnsi"/>
                <w:sz w:val="24"/>
                <w:szCs w:val="24"/>
                <w:lang w:val="en-US"/>
              </w:rPr>
            </w:pPr>
          </w:p>
          <w:p w:rsidR="00DD2BA1" w:rsidRDefault="00DD2BA1" w:rsidP="00822031">
            <w:pPr>
              <w:rPr>
                <w:lang w:val="en-US"/>
              </w:rPr>
            </w:pPr>
            <w:r w:rsidRPr="003A4D13">
              <w:rPr>
                <w:lang w:val="en-US"/>
              </w:rPr>
              <w:t>să sesizeze succesiunea logică a secvenţelor dintr-un mesaj oral;</w:t>
            </w:r>
          </w:p>
          <w:p w:rsidR="00DD2BA1" w:rsidRDefault="00DD2BA1" w:rsidP="00822031">
            <w:pPr>
              <w:rPr>
                <w:lang w:val="en-US"/>
              </w:rPr>
            </w:pPr>
          </w:p>
          <w:p w:rsidR="00DD2BA1" w:rsidRDefault="00DD2BA1" w:rsidP="00822031">
            <w:pPr>
              <w:rPr>
                <w:lang w:val="en-US"/>
              </w:rPr>
            </w:pPr>
            <w:r w:rsidRPr="003A4D13">
              <w:rPr>
                <w:lang w:val="en-US"/>
              </w:rPr>
              <w:t>să sesizeze corectitudinea gramaticală a unui enunţ oral;</w:t>
            </w:r>
          </w:p>
          <w:p w:rsidR="00DD2BA1" w:rsidRDefault="00DD2BA1" w:rsidP="00822031">
            <w:pPr>
              <w:rPr>
                <w:lang w:val="en-US"/>
              </w:rPr>
            </w:pPr>
          </w:p>
          <w:p w:rsidR="00DD2BA1" w:rsidRDefault="00DD2BA1" w:rsidP="00822031">
            <w:pPr>
              <w:rPr>
                <w:lang w:val="en-US"/>
              </w:rPr>
            </w:pPr>
            <w:r w:rsidRPr="003A4D13">
              <w:rPr>
                <w:lang w:val="en-US"/>
              </w:rPr>
              <w:t>să sesizeze realizarea acordului între subiect şi predicat;</w:t>
            </w:r>
          </w:p>
          <w:p w:rsidR="00DD2BA1" w:rsidRDefault="00DD2BA1" w:rsidP="00822031">
            <w:pPr>
              <w:rPr>
                <w:lang w:val="en-US"/>
              </w:rPr>
            </w:pPr>
          </w:p>
          <w:p w:rsidR="00DD2BA1" w:rsidRDefault="00DD2BA1" w:rsidP="00822031">
            <w:pPr>
              <w:rPr>
                <w:lang w:val="en-US"/>
              </w:rPr>
            </w:pPr>
            <w:r w:rsidRPr="003A4D13">
              <w:rPr>
                <w:lang w:val="en-US"/>
              </w:rPr>
              <w:t>să sesizeze realizarea acordului între adjectiv şi termenul regent;</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3A4D13">
              <w:rPr>
                <w:lang w:val="en-US"/>
              </w:rPr>
              <w:t>să înţeleagă sensul unui cuvânt nou;</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3A4D13">
              <w:rPr>
                <w:lang w:val="en-US"/>
              </w:rPr>
              <w:t>să semnalizeze prin mijloace verbale şi nonverbale (gesturi, mimică) înţele</w:t>
            </w:r>
            <w:r>
              <w:rPr>
                <w:lang w:val="en-US"/>
              </w:rPr>
              <w:t>gerea unui mesaj transmis</w:t>
            </w:r>
          </w:p>
          <w:p w:rsidR="00DD2BA1" w:rsidRPr="003A4D13" w:rsidRDefault="00DD2BA1" w:rsidP="00822031">
            <w:pPr>
              <w:rPr>
                <w:rFonts w:cstheme="minorHAnsi"/>
                <w:sz w:val="24"/>
                <w:szCs w:val="24"/>
                <w:lang w:val="en-US"/>
              </w:rPr>
            </w:pPr>
          </w:p>
          <w:p w:rsidR="00DD2BA1" w:rsidRDefault="00DD2BA1" w:rsidP="00822031">
            <w:pPr>
              <w:rPr>
                <w:rFonts w:cstheme="minorHAnsi"/>
                <w:sz w:val="24"/>
                <w:szCs w:val="24"/>
                <w:lang w:val="ro-RO"/>
              </w:rPr>
            </w:pPr>
          </w:p>
          <w:p w:rsidR="00DD2BA1" w:rsidRDefault="00DD2BA1" w:rsidP="00822031">
            <w:pPr>
              <w:rPr>
                <w:lang w:val="en-US"/>
              </w:rPr>
            </w:pPr>
            <w:r w:rsidRPr="003A4D13">
              <w:rPr>
                <w:lang w:val="en-US"/>
              </w:rPr>
              <w:t>să folosească corect materialul studiat în propoziţii, în texte;</w:t>
            </w:r>
          </w:p>
          <w:p w:rsidR="00DD2BA1" w:rsidRPr="003A4D13" w:rsidRDefault="00DD2BA1" w:rsidP="00822031">
            <w:pPr>
              <w:rPr>
                <w:rFonts w:cstheme="minorHAnsi"/>
                <w:sz w:val="24"/>
                <w:szCs w:val="24"/>
                <w:lang w:val="en-US"/>
              </w:rPr>
            </w:pPr>
          </w:p>
          <w:p w:rsidR="00DD2BA1" w:rsidRDefault="00DD2BA1" w:rsidP="00822031">
            <w:pPr>
              <w:rPr>
                <w:lang w:val="en-US"/>
              </w:rPr>
            </w:pPr>
            <w:r w:rsidRPr="00217C24">
              <w:rPr>
                <w:lang w:val="en-US"/>
              </w:rPr>
              <w:t>să manifeste interes faţă de interlocutor în comunicare, în diferite situaţii;</w:t>
            </w:r>
          </w:p>
          <w:p w:rsidR="00DD2BA1" w:rsidRPr="00217C24" w:rsidRDefault="00DD2BA1" w:rsidP="00822031">
            <w:pPr>
              <w:rPr>
                <w:rFonts w:cstheme="minorHAnsi"/>
                <w:sz w:val="24"/>
                <w:szCs w:val="24"/>
                <w:lang w:val="en-US"/>
              </w:rPr>
            </w:pPr>
          </w:p>
          <w:p w:rsidR="00DD2BA1" w:rsidRDefault="00DD2BA1" w:rsidP="00822031">
            <w:pPr>
              <w:rPr>
                <w:lang w:val="en-US"/>
              </w:rPr>
            </w:pPr>
            <w:r w:rsidRPr="00217C24">
              <w:rPr>
                <w:lang w:val="en-US"/>
              </w:rPr>
              <w:t xml:space="preserve">să alcătuiască texte orale scurte pe baza unui </w:t>
            </w:r>
            <w:r w:rsidRPr="00217C24">
              <w:rPr>
                <w:lang w:val="en-US"/>
              </w:rPr>
              <w:lastRenderedPageBreak/>
              <w:t>plan simplu de idei dat;</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113869">
              <w:rPr>
                <w:lang w:val="en-US"/>
              </w:rPr>
              <w:t>să-şi formeze capacitatea de-a recepta un mesaj oral;</w:t>
            </w:r>
          </w:p>
          <w:p w:rsidR="00DD2BA1" w:rsidRPr="00113869" w:rsidRDefault="00DD2BA1" w:rsidP="00822031">
            <w:pPr>
              <w:rPr>
                <w:lang w:val="en-US"/>
              </w:rPr>
            </w:pPr>
          </w:p>
          <w:p w:rsidR="00DD2BA1" w:rsidRDefault="00DD2BA1" w:rsidP="00822031">
            <w:pPr>
              <w:rPr>
                <w:lang w:val="en-US"/>
              </w:rPr>
            </w:pPr>
          </w:p>
          <w:p w:rsidR="00DD2BA1" w:rsidRDefault="00DD2BA1" w:rsidP="00822031">
            <w:pPr>
              <w:rPr>
                <w:lang w:val="en-US"/>
              </w:rPr>
            </w:pPr>
            <w:r w:rsidRPr="00113869">
              <w:rPr>
                <w:lang w:val="en-US"/>
              </w:rPr>
              <w:t>să ordoneze temporal secvenţele unui mesaj oral;</w:t>
            </w:r>
          </w:p>
          <w:p w:rsidR="00DD2BA1" w:rsidRPr="00113869" w:rsidRDefault="00DD2BA1" w:rsidP="00822031">
            <w:pPr>
              <w:rPr>
                <w:lang w:val="en-US"/>
              </w:rPr>
            </w:pPr>
          </w:p>
          <w:p w:rsidR="00DD2BA1" w:rsidRDefault="00DD2BA1" w:rsidP="00822031">
            <w:pPr>
              <w:rPr>
                <w:lang w:val="en-US"/>
              </w:rPr>
            </w:pPr>
          </w:p>
          <w:p w:rsidR="00DD2BA1" w:rsidRDefault="00DD2BA1" w:rsidP="00822031">
            <w:pPr>
              <w:rPr>
                <w:lang w:val="en-US"/>
              </w:rPr>
            </w:pPr>
            <w:r w:rsidRPr="00113869">
              <w:rPr>
                <w:lang w:val="en-US"/>
              </w:rPr>
              <w:t>să sesizeze caracterul corect sau incorect al structurilor gramaticale;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113869">
              <w:rPr>
                <w:lang w:val="en-US"/>
              </w:rPr>
              <w:t>să sesizeze asemănările şi deosebirile dintre cuvinte;</w:t>
            </w:r>
          </w:p>
          <w:p w:rsidR="00DD2BA1" w:rsidRPr="00113869"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217C24">
              <w:rPr>
                <w:lang w:val="en-US"/>
              </w:rPr>
              <w:t>să extragă elementele esenţiale din-tr-un mesaj ascultat;</w:t>
            </w:r>
          </w:p>
          <w:p w:rsidR="00DD2BA1" w:rsidRDefault="00DD2BA1" w:rsidP="00822031">
            <w:pPr>
              <w:rPr>
                <w:lang w:val="en-US"/>
              </w:rPr>
            </w:pPr>
          </w:p>
          <w:p w:rsidR="00DD2BA1" w:rsidRDefault="00DD2BA1" w:rsidP="00822031">
            <w:pPr>
              <w:rPr>
                <w:lang w:val="en-US"/>
              </w:rPr>
            </w:pPr>
            <w:r w:rsidRPr="00217C24">
              <w:rPr>
                <w:lang w:val="en-US"/>
              </w:rPr>
              <w:t>să povestească fapte, întâmplări reale sau fantastice</w:t>
            </w:r>
          </w:p>
          <w:p w:rsidR="00DD2BA1" w:rsidRDefault="00DD2BA1" w:rsidP="00822031">
            <w:pPr>
              <w:rPr>
                <w:lang w:val="en-US"/>
              </w:rPr>
            </w:pPr>
          </w:p>
          <w:p w:rsidR="00DD2BA1" w:rsidRDefault="00DD2BA1" w:rsidP="00822031">
            <w:pPr>
              <w:rPr>
                <w:lang w:val="en-US"/>
              </w:rPr>
            </w:pPr>
            <w:r w:rsidRPr="00217C24">
              <w:rPr>
                <w:lang w:val="en-US"/>
              </w:rPr>
              <w:t>să alcătuiască diferite tipuri de propoziţii</w:t>
            </w:r>
          </w:p>
          <w:p w:rsidR="00DD2BA1" w:rsidRDefault="00DD2BA1" w:rsidP="00822031">
            <w:pPr>
              <w:rPr>
                <w:lang w:val="en-US"/>
              </w:rPr>
            </w:pPr>
            <w:r w:rsidRPr="00217C24">
              <w:rPr>
                <w:lang w:val="en-US"/>
              </w:rPr>
              <w:t>să determine sensul unor cuvinte formate prin derivare;</w:t>
            </w:r>
          </w:p>
          <w:p w:rsidR="00DD2BA1" w:rsidRDefault="00DD2BA1" w:rsidP="00822031">
            <w:pPr>
              <w:rPr>
                <w:lang w:val="en-US"/>
              </w:rPr>
            </w:pPr>
          </w:p>
          <w:p w:rsidR="00DD2BA1" w:rsidRDefault="00DD2BA1" w:rsidP="00822031">
            <w:pPr>
              <w:rPr>
                <w:lang w:val="en-US"/>
              </w:rPr>
            </w:pPr>
            <w:r w:rsidRPr="00217C24">
              <w:rPr>
                <w:lang w:val="en-US"/>
              </w:rPr>
              <w:t>să determine sensul cuvintelor în contextul dat;</w:t>
            </w:r>
          </w:p>
          <w:p w:rsidR="00DD2BA1" w:rsidRDefault="00DD2BA1" w:rsidP="00822031">
            <w:pPr>
              <w:rPr>
                <w:lang w:val="en-US"/>
              </w:rPr>
            </w:pPr>
            <w:r w:rsidRPr="00113869">
              <w:rPr>
                <w:lang w:val="en-US"/>
              </w:rPr>
              <w:t>să recite expresiv</w:t>
            </w:r>
          </w:p>
          <w:p w:rsidR="00DD2BA1" w:rsidRPr="00113869" w:rsidRDefault="00DD2BA1" w:rsidP="00822031">
            <w:pPr>
              <w:rPr>
                <w:lang w:val="en-US"/>
              </w:rPr>
            </w:pPr>
          </w:p>
          <w:p w:rsidR="00DD2BA1" w:rsidRDefault="00DD2BA1" w:rsidP="00822031">
            <w:pPr>
              <w:rPr>
                <w:lang w:val="en-US"/>
              </w:rPr>
            </w:pPr>
            <w:r w:rsidRPr="00217C24">
              <w:rPr>
                <w:lang w:val="en-US"/>
              </w:rPr>
              <w:t>să întreţină dialoguri cu diferite persoane;</w:t>
            </w:r>
          </w:p>
          <w:p w:rsidR="00DD2BA1" w:rsidRDefault="00DD2BA1" w:rsidP="00822031">
            <w:pPr>
              <w:rPr>
                <w:lang w:val="en-US"/>
              </w:rPr>
            </w:pPr>
            <w:r w:rsidRPr="00217C24">
              <w:rPr>
                <w:lang w:val="en-US"/>
              </w:rPr>
              <w:t>să se adapteze la situaţii;</w:t>
            </w:r>
          </w:p>
          <w:p w:rsidR="00DD2BA1" w:rsidRDefault="00DD2BA1" w:rsidP="00822031">
            <w:pPr>
              <w:rPr>
                <w:lang w:val="en-US"/>
              </w:rPr>
            </w:pPr>
          </w:p>
          <w:p w:rsidR="00DD2BA1" w:rsidRDefault="00DD2BA1" w:rsidP="00822031">
            <w:pPr>
              <w:rPr>
                <w:lang w:val="en-US"/>
              </w:rPr>
            </w:pPr>
            <w:r w:rsidRPr="00217C24">
              <w:rPr>
                <w:lang w:val="en-US"/>
              </w:rPr>
              <w:t>să-şi exprime gândurile proprii;</w:t>
            </w:r>
          </w:p>
          <w:p w:rsidR="00DD2BA1" w:rsidRPr="00217C24" w:rsidRDefault="00DD2BA1" w:rsidP="00822031">
            <w:pPr>
              <w:rPr>
                <w:lang w:val="en-US"/>
              </w:rPr>
            </w:pPr>
          </w:p>
          <w:p w:rsidR="00DD2BA1" w:rsidRDefault="00DD2BA1" w:rsidP="00822031">
            <w:pPr>
              <w:rPr>
                <w:lang w:val="en-US"/>
              </w:rPr>
            </w:pPr>
            <w:proofErr w:type="gramStart"/>
            <w:r w:rsidRPr="00217C24">
              <w:rPr>
                <w:lang w:val="en-US"/>
              </w:rPr>
              <w:t>să</w:t>
            </w:r>
            <w:proofErr w:type="gramEnd"/>
            <w:r w:rsidRPr="00217C24">
              <w:rPr>
                <w:lang w:val="en-US"/>
              </w:rPr>
              <w:t xml:space="preserve"> participe activ şi adecvat la jocurile de rol.</w:t>
            </w:r>
          </w:p>
          <w:p w:rsidR="00DD2BA1" w:rsidRDefault="00DD2BA1" w:rsidP="00822031">
            <w:pPr>
              <w:rPr>
                <w:lang w:val="en-US"/>
              </w:rPr>
            </w:pPr>
          </w:p>
          <w:p w:rsidR="00DD2BA1" w:rsidRPr="007554B7" w:rsidRDefault="00DD2BA1" w:rsidP="00822031">
            <w:pPr>
              <w:rPr>
                <w:rFonts w:cstheme="minorHAnsi"/>
                <w:sz w:val="24"/>
                <w:szCs w:val="24"/>
                <w:lang w:val="ro-RO"/>
              </w:rPr>
            </w:pPr>
          </w:p>
        </w:tc>
        <w:tc>
          <w:tcPr>
            <w:tcW w:w="3497" w:type="dxa"/>
          </w:tcPr>
          <w:p w:rsidR="00DD2BA1"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Ordonarea temporală a secvenţelor unui mesaj oral;</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Formularea de întrebări: din ce cauză? cu ce scop? cu ce condiţie?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Sesizarea intuitivă a structurilor gramaticale (morfologice, sintactice) corecte sau incorecte;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Acordarea predicatului cu subiectul;</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Acordarea şi modificarea formei adjectivului, prin schimbarea genului sau a numărului substantivului;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Înlocuirea cuvântului nou prin sinonime;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Practicarea exerciţiilor de mimică (practic);</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Sesizarea corespondenţei verbale sau nonverbale;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Diversitatea situaţiilor de comunicare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Dialogarea: elev-învăţător, elev-</w:t>
            </w:r>
            <w:r w:rsidRPr="00114F39">
              <w:rPr>
                <w:rFonts w:ascii="Arial" w:hAnsi="Arial" w:cs="Arial"/>
                <w:sz w:val="20"/>
                <w:lang w:val="ro-RO"/>
              </w:rPr>
              <w:lastRenderedPageBreak/>
              <w:t>elevi; practicarea unor jocuri de rol; conştientizarea relaţiei ascultător-vorbitor.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Perfecţionarea capacităţii de ascultare şi înţelegere a unui mesaj</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Ordonarea temporală a secvenţelor unui mesaj oral;</w:t>
            </w: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4"/>
                <w:sz w:val="20"/>
                <w:lang w:val="ro-RO"/>
              </w:rPr>
            </w:pPr>
            <w:r w:rsidRPr="00114F39">
              <w:rPr>
                <w:rFonts w:ascii="Arial" w:hAnsi="Arial" w:cs="Arial"/>
                <w:spacing w:val="-4"/>
                <w:sz w:val="20"/>
                <w:lang w:val="ro-RO"/>
              </w:rPr>
              <w:t>Sesizarea structurilor gramaticale (morfologice, sintactice) corecte sau incorecte;</w:t>
            </w:r>
          </w:p>
          <w:p w:rsidR="00DD2BA1" w:rsidRDefault="00DD2BA1" w:rsidP="00822031">
            <w:pPr>
              <w:rPr>
                <w:rFonts w:ascii="Arial" w:hAnsi="Arial" w:cs="Arial"/>
                <w:spacing w:val="2"/>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Dezvoltarea capacităţii de a deosebi cuvintele din limba maternă de cuvintele din alte limbi. Dezvoltarea capacităţii de a grupa cuvintele în funcţie de asemănările semantice</w:t>
            </w: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r w:rsidRPr="00541AB7">
              <w:rPr>
                <w:rFonts w:ascii="Arial" w:hAnsi="Arial" w:cs="Arial"/>
                <w:spacing w:val="2"/>
                <w:sz w:val="20"/>
                <w:lang w:val="ro-RO"/>
              </w:rPr>
              <w:t xml:space="preserve"> Extragerea elementelor esenţiale din</w:t>
            </w:r>
            <w:r>
              <w:rPr>
                <w:rFonts w:ascii="Arial" w:hAnsi="Arial" w:cs="Arial"/>
                <w:spacing w:val="2"/>
                <w:sz w:val="20"/>
                <w:lang w:val="ro-RO"/>
              </w:rPr>
              <w:t>-</w:t>
            </w:r>
            <w:r w:rsidRPr="00541AB7">
              <w:rPr>
                <w:rFonts w:ascii="Arial" w:hAnsi="Arial" w:cs="Arial"/>
                <w:spacing w:val="2"/>
                <w:sz w:val="20"/>
                <w:lang w:val="ro-RO"/>
              </w:rPr>
              <w:t>tr-un mesaj ascultat;</w:t>
            </w: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Povestirea unor fapte, întâmplări reale sau fantastice;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Alcătuirea corectă a propoziţiilor simple sau ale propoziţiilor dezvoltate, a tuturor tipurilor de propoziţii după felul comunicării;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Întrebuinţarea corectă a cuvintelor care s-au format prin prefixare sau sufixare;</w:t>
            </w:r>
          </w:p>
          <w:p w:rsidR="00DD2BA1" w:rsidRDefault="00DD2BA1" w:rsidP="00822031">
            <w:pPr>
              <w:rPr>
                <w:rFonts w:ascii="Arial" w:hAnsi="Arial" w:cs="Arial"/>
                <w:spacing w:val="2"/>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Determinarea sensului unor cuvinte în contextul dat;</w:t>
            </w:r>
          </w:p>
          <w:p w:rsidR="00DD2BA1" w:rsidRDefault="00DD2BA1" w:rsidP="00822031">
            <w:pPr>
              <w:rPr>
                <w:rFonts w:ascii="Arial" w:hAnsi="Arial" w:cs="Arial"/>
                <w:sz w:val="20"/>
                <w:lang w:val="ro-RO"/>
              </w:rPr>
            </w:pPr>
            <w:r w:rsidRPr="00114F39">
              <w:rPr>
                <w:rFonts w:ascii="Arial" w:hAnsi="Arial" w:cs="Arial"/>
                <w:sz w:val="20"/>
                <w:lang w:val="ro-RO"/>
              </w:rPr>
              <w:t>Folosirea dicţionarelor;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Folosirea noului lexic</w:t>
            </w:r>
          </w:p>
          <w:p w:rsidR="00DD2BA1" w:rsidRDefault="00DD2BA1" w:rsidP="00822031">
            <w:pPr>
              <w:rPr>
                <w:rFonts w:ascii="Arial" w:hAnsi="Arial" w:cs="Arial"/>
                <w:sz w:val="20"/>
                <w:lang w:val="ro-RO"/>
              </w:rPr>
            </w:pPr>
          </w:p>
          <w:p w:rsidR="00DD2BA1" w:rsidRDefault="00DD2BA1" w:rsidP="00822031">
            <w:pPr>
              <w:rPr>
                <w:rFonts w:ascii="Arial" w:hAnsi="Arial" w:cs="Arial"/>
                <w:spacing w:val="-2"/>
                <w:sz w:val="20"/>
                <w:lang w:val="ro-RO"/>
              </w:rPr>
            </w:pPr>
            <w:r w:rsidRPr="00114F39">
              <w:rPr>
                <w:rFonts w:ascii="Arial" w:hAnsi="Arial" w:cs="Arial"/>
                <w:spacing w:val="-2"/>
                <w:sz w:val="20"/>
                <w:lang w:val="ro-RO"/>
              </w:rPr>
              <w:t>Rostirea corectă şi clară a unor mesaje;</w:t>
            </w:r>
          </w:p>
          <w:p w:rsidR="00DD2BA1" w:rsidRDefault="00DD2BA1" w:rsidP="00822031">
            <w:pPr>
              <w:rPr>
                <w:rFonts w:ascii="Arial" w:hAnsi="Arial" w:cs="Arial"/>
                <w:spacing w:val="-2"/>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Practicarea exerciţiilor de corectare a pronunţării locale sau regionale;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Prelucrarea expresivităţii redării mesajului: vocea, respiraţia, intonaţia, volumul, viteza proprie de a vorbi;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Practicarea exerciţiilor de dicţie;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Dialogarea pe teme cunoscute cu diferite persoane;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Adaptarea la anumite situaţii de comunicare;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Exprimarea gândurilor proprii, a părerilor proprii despre ceva cunoscut, în legătură cu unele fapte, întâmplări;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Practicarea jocurilor de rol.</w:t>
            </w:r>
          </w:p>
          <w:p w:rsidR="00DD2BA1" w:rsidRPr="007554B7" w:rsidRDefault="00DD2BA1" w:rsidP="00822031">
            <w:pPr>
              <w:rPr>
                <w:rFonts w:cstheme="minorHAnsi"/>
                <w:sz w:val="24"/>
                <w:szCs w:val="24"/>
                <w:lang w:val="en-US"/>
              </w:rPr>
            </w:pP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 xml:space="preserve">Linia de conținut </w:t>
            </w:r>
            <w:r w:rsidRPr="007554B7">
              <w:rPr>
                <w:rFonts w:cstheme="minorHAnsi"/>
                <w:b/>
                <w:sz w:val="24"/>
                <w:szCs w:val="24"/>
                <w:lang w:val="en-US"/>
              </w:rPr>
              <w:t>Citire</w:t>
            </w:r>
            <w:r>
              <w:rPr>
                <w:rFonts w:cstheme="minorHAnsi"/>
                <w:b/>
                <w:sz w:val="24"/>
                <w:szCs w:val="24"/>
                <w:lang w:val="en-US"/>
              </w:rPr>
              <w:t>a</w:t>
            </w:r>
            <w:r w:rsidRPr="007554B7">
              <w:rPr>
                <w:rFonts w:cstheme="minorHAnsi"/>
                <w:b/>
                <w:sz w:val="24"/>
                <w:szCs w:val="24"/>
                <w:lang w:val="en-US"/>
              </w:rPr>
              <w:t xml:space="preserve"> / l</w:t>
            </w:r>
            <w:r>
              <w:rPr>
                <w:rFonts w:cstheme="minorHAnsi"/>
                <w:b/>
                <w:sz w:val="24"/>
                <w:szCs w:val="24"/>
                <w:lang w:val="en-US"/>
              </w:rPr>
              <w:t>e</w:t>
            </w:r>
            <w:r w:rsidRPr="007554B7">
              <w:rPr>
                <w:rFonts w:cstheme="minorHAnsi"/>
                <w:b/>
                <w:sz w:val="24"/>
                <w:szCs w:val="24"/>
                <w:lang w:val="en-US"/>
              </w:rPr>
              <w:t>ctură</w:t>
            </w:r>
          </w:p>
        </w:tc>
      </w:tr>
      <w:tr w:rsidR="00DD2BA1" w:rsidRPr="007948F8"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Default="00DD2BA1" w:rsidP="00822031">
            <w:pPr>
              <w:rPr>
                <w:lang w:val="en-US"/>
              </w:rPr>
            </w:pPr>
            <w:r w:rsidRPr="001E26A7">
              <w:rPr>
                <w:lang w:val="en-US"/>
              </w:rPr>
              <w:t>să citească selectiv;</w:t>
            </w:r>
          </w:p>
          <w:p w:rsidR="00DD2BA1" w:rsidRPr="001E26A7" w:rsidRDefault="00DD2BA1" w:rsidP="00822031">
            <w:pPr>
              <w:rPr>
                <w:lang w:val="en-US"/>
              </w:rPr>
            </w:pPr>
          </w:p>
          <w:p w:rsidR="00DD2BA1" w:rsidRDefault="00DD2BA1" w:rsidP="00822031">
            <w:pPr>
              <w:rPr>
                <w:lang w:val="en-US"/>
              </w:rPr>
            </w:pPr>
            <w:r w:rsidRPr="00FF666E">
              <w:rPr>
                <w:lang w:val="en-US"/>
              </w:rPr>
              <w:t>să împartă un text în fragmente;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1E26A7">
              <w:rPr>
                <w:lang w:val="en-US"/>
              </w:rPr>
              <w:t>să formuleze ideea principală;</w:t>
            </w:r>
          </w:p>
          <w:p w:rsidR="00DD2BA1" w:rsidRDefault="00DD2BA1" w:rsidP="00822031">
            <w:pPr>
              <w:rPr>
                <w:lang w:val="en-US"/>
              </w:rPr>
            </w:pPr>
          </w:p>
          <w:p w:rsidR="00DD2BA1" w:rsidRPr="001E26A7" w:rsidRDefault="00DD2BA1" w:rsidP="00822031">
            <w:pPr>
              <w:rPr>
                <w:lang w:val="en-US"/>
              </w:rPr>
            </w:pPr>
          </w:p>
          <w:p w:rsidR="00DD2BA1" w:rsidRDefault="00DD2BA1" w:rsidP="00822031">
            <w:pPr>
              <w:rPr>
                <w:lang w:val="en-US"/>
              </w:rPr>
            </w:pPr>
            <w:r w:rsidRPr="00FF666E">
              <w:rPr>
                <w:lang w:val="en-US"/>
              </w:rPr>
              <w:t>să aranjeze într-o succesiune logică faptele;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FF666E">
              <w:rPr>
                <w:lang w:val="en-US"/>
              </w:rPr>
              <w:t>să aprecieze timpul şi spaţiul desfăşurării acţiunii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1E26A7">
              <w:rPr>
                <w:lang w:val="en-US"/>
              </w:rPr>
              <w:t>să deosebească semnificaţia cuvintelor;</w:t>
            </w:r>
          </w:p>
          <w:p w:rsidR="00DD2BA1" w:rsidRDefault="00DD2BA1" w:rsidP="00822031">
            <w:pPr>
              <w:rPr>
                <w:lang w:val="en-US"/>
              </w:rPr>
            </w:pPr>
          </w:p>
          <w:p w:rsidR="00DD2BA1" w:rsidRDefault="00DD2BA1" w:rsidP="00822031">
            <w:pPr>
              <w:rPr>
                <w:lang w:val="en-US"/>
              </w:rPr>
            </w:pPr>
          </w:p>
          <w:p w:rsidR="00DD2BA1" w:rsidRPr="001E26A7" w:rsidRDefault="00DD2BA1" w:rsidP="00822031">
            <w:pPr>
              <w:rPr>
                <w:lang w:val="en-US"/>
              </w:rPr>
            </w:pPr>
          </w:p>
          <w:p w:rsidR="00DD2BA1" w:rsidRDefault="00DD2BA1" w:rsidP="00822031">
            <w:pPr>
              <w:rPr>
                <w:lang w:val="en-US"/>
              </w:rPr>
            </w:pPr>
            <w:r w:rsidRPr="00FF666E">
              <w:rPr>
                <w:lang w:val="en-US"/>
              </w:rPr>
              <w:t>să observe cuvintele care aparţin diferitelor categorii semantice</w:t>
            </w:r>
          </w:p>
          <w:p w:rsidR="00DD2BA1" w:rsidRDefault="00DD2BA1" w:rsidP="00822031">
            <w:pPr>
              <w:rPr>
                <w:lang w:val="en-US"/>
              </w:rPr>
            </w:pPr>
          </w:p>
          <w:p w:rsidR="00DD2BA1" w:rsidRPr="007948F8" w:rsidRDefault="00DD2BA1" w:rsidP="00822031">
            <w:pPr>
              <w:rPr>
                <w:lang w:val="pl-PL"/>
              </w:rPr>
            </w:pPr>
            <w:r w:rsidRPr="007948F8">
              <w:rPr>
                <w:lang w:val="pl-PL"/>
              </w:rPr>
              <w:t>să aprecieze dialogul;</w:t>
            </w:r>
          </w:p>
          <w:p w:rsidR="00DD2BA1" w:rsidRPr="007948F8" w:rsidRDefault="00DD2BA1" w:rsidP="00822031">
            <w:pPr>
              <w:rPr>
                <w:lang w:val="pl-PL"/>
              </w:rPr>
            </w:pPr>
          </w:p>
          <w:p w:rsidR="00DD2BA1" w:rsidRPr="007948F8" w:rsidRDefault="00DD2BA1" w:rsidP="00822031">
            <w:pPr>
              <w:rPr>
                <w:lang w:val="pl-PL"/>
              </w:rPr>
            </w:pPr>
          </w:p>
          <w:p w:rsidR="00DD2BA1" w:rsidRPr="007948F8" w:rsidRDefault="00DD2BA1" w:rsidP="00822031">
            <w:pPr>
              <w:rPr>
                <w:lang w:val="pl-PL"/>
              </w:rPr>
            </w:pPr>
          </w:p>
          <w:p w:rsidR="00DD2BA1" w:rsidRPr="007948F8" w:rsidRDefault="00DD2BA1" w:rsidP="00822031">
            <w:pPr>
              <w:rPr>
                <w:lang w:val="pl-PL"/>
              </w:rPr>
            </w:pPr>
            <w:r w:rsidRPr="007948F8">
              <w:rPr>
                <w:lang w:val="pl-PL"/>
              </w:rPr>
              <w:t>să argumenteze dialogul;</w:t>
            </w:r>
          </w:p>
          <w:p w:rsidR="00DD2BA1" w:rsidRPr="007948F8" w:rsidRDefault="00DD2BA1" w:rsidP="00822031">
            <w:pPr>
              <w:rPr>
                <w:lang w:val="pl-PL"/>
              </w:rPr>
            </w:pPr>
          </w:p>
          <w:p w:rsidR="00DD2BA1" w:rsidRPr="007948F8" w:rsidRDefault="00DD2BA1" w:rsidP="00822031">
            <w:pPr>
              <w:rPr>
                <w:lang w:val="pl-PL"/>
              </w:rPr>
            </w:pPr>
          </w:p>
          <w:p w:rsidR="00DD2BA1" w:rsidRPr="007948F8" w:rsidRDefault="00DD2BA1" w:rsidP="00822031">
            <w:pPr>
              <w:rPr>
                <w:lang w:val="pl-PL"/>
              </w:rPr>
            </w:pPr>
          </w:p>
          <w:p w:rsidR="00DD2BA1" w:rsidRDefault="00DD2BA1" w:rsidP="00822031">
            <w:pPr>
              <w:rPr>
                <w:lang w:val="en-US"/>
              </w:rPr>
            </w:pPr>
            <w:r w:rsidRPr="00FF666E">
              <w:rPr>
                <w:lang w:val="en-US"/>
              </w:rPr>
              <w:t>să memoreze şi să recite poezii;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FF666E">
              <w:rPr>
                <w:lang w:val="en-US"/>
              </w:rPr>
              <w:t>să citească expresiv textele şi să respecte semnele de punctuaţie;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FF666E">
              <w:rPr>
                <w:lang w:val="en-US"/>
              </w:rPr>
              <w:t>să formuleze întrebări şi răspunsuri;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2511E2">
              <w:rPr>
                <w:lang w:val="en-US"/>
              </w:rPr>
              <w:lastRenderedPageBreak/>
              <w:t>să delimiteze textul în fragmente logice; să recunoască personajele principale;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2511E2">
              <w:rPr>
                <w:lang w:val="en-US"/>
              </w:rPr>
              <w:t>să povestească unele fragmente din text;</w:t>
            </w:r>
          </w:p>
          <w:p w:rsidR="00DD2BA1" w:rsidRDefault="00DD2BA1" w:rsidP="00822031">
            <w:pPr>
              <w:rPr>
                <w:lang w:val="en-US"/>
              </w:rPr>
            </w:pPr>
          </w:p>
          <w:p w:rsidR="00DD2BA1" w:rsidRDefault="00DD2BA1" w:rsidP="00822031">
            <w:pPr>
              <w:rPr>
                <w:lang w:val="en-US"/>
              </w:rPr>
            </w:pPr>
          </w:p>
          <w:p w:rsidR="00DD2BA1" w:rsidRPr="003A1EB8" w:rsidRDefault="00DD2BA1" w:rsidP="00822031">
            <w:pPr>
              <w:rPr>
                <w:lang w:val="en-US"/>
              </w:rPr>
            </w:pPr>
            <w:r w:rsidRPr="003A1EB8">
              <w:rPr>
                <w:lang w:val="en-US"/>
              </w:rPr>
              <w:t>să cunoască poezii cu diversă</w:t>
            </w:r>
          </w:p>
          <w:p w:rsidR="00DD2BA1" w:rsidRPr="003A1EB8" w:rsidRDefault="00DD2BA1" w:rsidP="00822031">
            <w:pPr>
              <w:rPr>
                <w:lang w:val="en-US"/>
              </w:rPr>
            </w:pPr>
            <w:r w:rsidRPr="003A1EB8">
              <w:rPr>
                <w:lang w:val="en-US"/>
              </w:rPr>
              <w:t>tematică;</w:t>
            </w:r>
          </w:p>
          <w:p w:rsidR="00DD2BA1" w:rsidRPr="003A1EB8" w:rsidRDefault="00DD2BA1" w:rsidP="00822031">
            <w:pPr>
              <w:rPr>
                <w:lang w:val="en-US"/>
              </w:rPr>
            </w:pPr>
          </w:p>
          <w:p w:rsidR="00DD2BA1" w:rsidRPr="003A1EB8" w:rsidRDefault="00DD2BA1" w:rsidP="00822031">
            <w:pPr>
              <w:rPr>
                <w:lang w:val="en-US"/>
              </w:rPr>
            </w:pPr>
          </w:p>
          <w:p w:rsidR="00DD2BA1" w:rsidRPr="002511E2" w:rsidRDefault="00DD2BA1" w:rsidP="00822031">
            <w:pPr>
              <w:rPr>
                <w:lang w:val="en-US"/>
              </w:rPr>
            </w:pPr>
          </w:p>
          <w:p w:rsidR="00DD2BA1" w:rsidRDefault="00DD2BA1" w:rsidP="00822031">
            <w:r w:rsidRPr="00114F39">
              <w:t>să recunoască textul nonliterar;</w:t>
            </w:r>
          </w:p>
          <w:p w:rsidR="00DD2BA1" w:rsidRPr="007554B7" w:rsidRDefault="00DD2BA1" w:rsidP="00822031">
            <w:pPr>
              <w:rPr>
                <w:rFonts w:cstheme="minorHAnsi"/>
                <w:sz w:val="24"/>
                <w:szCs w:val="24"/>
                <w:lang w:val="ro-RO"/>
              </w:rPr>
            </w:pPr>
          </w:p>
        </w:tc>
        <w:tc>
          <w:tcPr>
            <w:tcW w:w="3497" w:type="dxa"/>
          </w:tcPr>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lastRenderedPageBreak/>
              <w:t>Citirea selectivă şi explicativă;</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Împărţirea unui text narativ în fragmente logice</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Formularea ideilor principale dintr-un text citit;</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Aranjarea într-o succesiune logică a faptelor, a întâmplărilor dintr-un text citit;</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Aprecierea timpului şi spaţiului desfăşurării acţiunii;</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Aprecierea schimbării semnificaţiei unor cuvinte în funcţie de contextul în care apar;</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Diversitatea de utilizare a categoriilor semantice: sinonime, antonime, omonime;</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Aprecierea fragmentelor de dialog dintr-un text narativ dat;</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Argumentarea folosirii dialogului în textele narative;</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Memorarea şi recitarea expresivă a unor poezii;</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Citirea expresivă a textelor respectând semnele de punctuaţie şi intonaţia;</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Formulări de întrebări şi răspunsuri referitoare la textele citite.</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p>
          <w:p w:rsidR="00DD2BA1" w:rsidRPr="002511E2" w:rsidRDefault="00DD2BA1" w:rsidP="00822031">
            <w:pPr>
              <w:spacing w:line="310" w:lineRule="exact"/>
              <w:jc w:val="both"/>
              <w:rPr>
                <w:rFonts w:ascii="Arial" w:eastAsia="Times New Roman" w:hAnsi="Arial" w:cs="Arial"/>
                <w:sz w:val="20"/>
                <w:szCs w:val="20"/>
                <w:lang w:val="ro-RO" w:eastAsia="ru-RU"/>
              </w:rPr>
            </w:pPr>
            <w:r w:rsidRPr="002511E2">
              <w:rPr>
                <w:rFonts w:ascii="Arial" w:eastAsia="Times New Roman" w:hAnsi="Arial" w:cs="Arial"/>
                <w:sz w:val="20"/>
                <w:szCs w:val="20"/>
                <w:lang w:val="ro-RO" w:eastAsia="ru-RU"/>
              </w:rPr>
              <w:t xml:space="preserve">Textul literar. </w:t>
            </w:r>
          </w:p>
          <w:p w:rsidR="00DD2BA1" w:rsidRDefault="00DD2BA1" w:rsidP="00822031">
            <w:pPr>
              <w:rPr>
                <w:rFonts w:ascii="Arial" w:eastAsia="Times New Roman" w:hAnsi="Arial" w:cs="Arial"/>
                <w:sz w:val="20"/>
                <w:szCs w:val="20"/>
                <w:lang w:val="ro-RO" w:eastAsia="ru-RU"/>
              </w:rPr>
            </w:pPr>
            <w:r w:rsidRPr="002511E2">
              <w:rPr>
                <w:rFonts w:ascii="Arial" w:eastAsia="Times New Roman" w:hAnsi="Arial" w:cs="Arial"/>
                <w:sz w:val="20"/>
                <w:szCs w:val="20"/>
                <w:lang w:val="ro-RO" w:eastAsia="ru-RU"/>
              </w:rPr>
              <w:lastRenderedPageBreak/>
              <w:t>Textul narativ. Delimitarea textului în fragmente logice. Formularea ideilor principale. Recunoaşterea personajelor;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Povestirea orală a textului. Povestirea scrisă a unor fragmente din text;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Textul liric. Poezii cu tematică diversă</w:t>
            </w:r>
          </w:p>
          <w:p w:rsidR="00DD2BA1" w:rsidRPr="007554B7"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Strofa. Versul;</w:t>
            </w:r>
          </w:p>
          <w:p w:rsidR="00DD2BA1" w:rsidRPr="007554B7"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Textul nonliterar: reclama, cererea, bileţelul, anunţul, notiţa explicativă, invitaţia, informaţia din ziar.</w:t>
            </w:r>
          </w:p>
          <w:p w:rsidR="00DD2BA1" w:rsidRPr="00114F39" w:rsidRDefault="00DD2BA1" w:rsidP="00822031">
            <w:pPr>
              <w:spacing w:line="310" w:lineRule="exact"/>
              <w:jc w:val="both"/>
              <w:rPr>
                <w:rFonts w:ascii="Arial" w:hAnsi="Arial" w:cs="Arial"/>
                <w:sz w:val="20"/>
                <w:lang w:val="ro-RO"/>
              </w:rPr>
            </w:pPr>
          </w:p>
        </w:tc>
      </w:tr>
      <w:tr w:rsidR="00DD2BA1" w:rsidRPr="007948F8" w:rsidTr="00822031">
        <w:tc>
          <w:tcPr>
            <w:tcW w:w="1377" w:type="dxa"/>
          </w:tcPr>
          <w:p w:rsidR="00DD2BA1" w:rsidRPr="001E019E" w:rsidRDefault="00DD2BA1" w:rsidP="00822031">
            <w:pPr>
              <w:rPr>
                <w:rFonts w:cstheme="minorHAnsi"/>
                <w:b/>
                <w:sz w:val="24"/>
                <w:szCs w:val="24"/>
                <w:lang w:val="ro-RO"/>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Linia de conținut Scrierea</w:t>
            </w:r>
            <w:r w:rsidRPr="007554B7">
              <w:rPr>
                <w:rFonts w:cstheme="minorHAnsi"/>
                <w:b/>
                <w:sz w:val="24"/>
                <w:szCs w:val="24"/>
                <w:lang w:val="en-US"/>
              </w:rPr>
              <w:t>/redactare</w:t>
            </w:r>
            <w:r>
              <w:rPr>
                <w:rFonts w:cstheme="minorHAnsi"/>
                <w:b/>
                <w:sz w:val="24"/>
                <w:szCs w:val="24"/>
                <w:lang w:val="en-US"/>
              </w:rPr>
              <w:t>a</w:t>
            </w:r>
          </w:p>
        </w:tc>
      </w:tr>
      <w:tr w:rsidR="00DD2BA1" w:rsidRPr="00007263"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 eleva</w:t>
            </w:r>
          </w:p>
          <w:p w:rsidR="00DD2BA1" w:rsidRDefault="00DD2BA1" w:rsidP="00822031">
            <w:pPr>
              <w:rPr>
                <w:rFonts w:cstheme="minorHAnsi"/>
                <w:sz w:val="24"/>
                <w:szCs w:val="24"/>
                <w:lang w:val="ro-RO"/>
              </w:rPr>
            </w:pPr>
          </w:p>
          <w:p w:rsidR="00DD2BA1" w:rsidRDefault="00DD2BA1" w:rsidP="00822031">
            <w:pPr>
              <w:rPr>
                <w:lang w:val="en-US"/>
              </w:rPr>
            </w:pPr>
            <w:r w:rsidRPr="00FF666E">
              <w:rPr>
                <w:lang w:val="en-US"/>
              </w:rPr>
              <w:t>să relateze unele întâmplări personale;</w:t>
            </w:r>
          </w:p>
          <w:p w:rsidR="00DD2BA1" w:rsidRPr="00FF666E" w:rsidRDefault="00DD2BA1" w:rsidP="00822031">
            <w:pPr>
              <w:rPr>
                <w:lang w:val="en-US"/>
              </w:rPr>
            </w:pPr>
          </w:p>
          <w:p w:rsidR="00DD2BA1" w:rsidRDefault="00DD2BA1" w:rsidP="00822031">
            <w:pPr>
              <w:rPr>
                <w:lang w:val="en-US"/>
              </w:rPr>
            </w:pPr>
            <w:r w:rsidRPr="00FF666E">
              <w:rPr>
                <w:lang w:val="en-US"/>
              </w:rPr>
              <w:t>să transforme propoziţiile dezvoltate în scurte ştiri, prin extragerea esenţialului;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FF666E">
              <w:rPr>
                <w:lang w:val="en-US"/>
              </w:rPr>
              <w:t>să afle părţile componente ale unui text;</w:t>
            </w:r>
          </w:p>
          <w:p w:rsidR="00DD2BA1" w:rsidRDefault="00DD2BA1" w:rsidP="00822031">
            <w:pPr>
              <w:rPr>
                <w:lang w:val="en-US"/>
              </w:rPr>
            </w:pPr>
          </w:p>
          <w:p w:rsidR="00DD2BA1" w:rsidRDefault="00DD2BA1" w:rsidP="00822031">
            <w:pPr>
              <w:rPr>
                <w:lang w:val="en-US"/>
              </w:rPr>
            </w:pPr>
          </w:p>
          <w:p w:rsidR="00DD2BA1" w:rsidRPr="00FF666E" w:rsidRDefault="00DD2BA1" w:rsidP="00822031">
            <w:pPr>
              <w:rPr>
                <w:rFonts w:cstheme="minorHAnsi"/>
                <w:sz w:val="24"/>
                <w:szCs w:val="24"/>
                <w:lang w:val="en-US"/>
              </w:rPr>
            </w:pPr>
          </w:p>
          <w:p w:rsidR="00DD2BA1" w:rsidRDefault="00DD2BA1" w:rsidP="00822031">
            <w:pPr>
              <w:rPr>
                <w:lang w:val="en-US"/>
              </w:rPr>
            </w:pPr>
            <w:r w:rsidRPr="00292ADA">
              <w:rPr>
                <w:lang w:val="en-US"/>
              </w:rPr>
              <w:t>să redacteze un text;</w:t>
            </w:r>
          </w:p>
          <w:p w:rsidR="00DD2BA1" w:rsidRDefault="00DD2BA1" w:rsidP="00822031">
            <w:pPr>
              <w:rPr>
                <w:lang w:val="en-US"/>
              </w:rPr>
            </w:pPr>
          </w:p>
          <w:p w:rsidR="00DD2BA1" w:rsidRPr="00292ADA" w:rsidRDefault="00DD2BA1" w:rsidP="00822031">
            <w:pPr>
              <w:rPr>
                <w:lang w:val="en-US"/>
              </w:rPr>
            </w:pPr>
          </w:p>
          <w:p w:rsidR="00DD2BA1" w:rsidRDefault="00DD2BA1" w:rsidP="00822031">
            <w:pPr>
              <w:rPr>
                <w:lang w:val="en-US"/>
              </w:rPr>
            </w:pPr>
            <w:r w:rsidRPr="00FF666E">
              <w:rPr>
                <w:lang w:val="en-US"/>
              </w:rPr>
              <w:t>să transfome vorbirea directă în cea indirectă;</w:t>
            </w:r>
          </w:p>
          <w:p w:rsidR="00DD2BA1" w:rsidRDefault="00DD2BA1" w:rsidP="00822031">
            <w:pPr>
              <w:rPr>
                <w:lang w:val="en-US"/>
              </w:rPr>
            </w:pPr>
          </w:p>
          <w:p w:rsidR="00DD2BA1" w:rsidRDefault="00DD2BA1" w:rsidP="00822031">
            <w:pPr>
              <w:rPr>
                <w:lang w:val="en-US"/>
              </w:rPr>
            </w:pPr>
            <w:r w:rsidRPr="001E26A7">
              <w:rPr>
                <w:lang w:val="en-US"/>
              </w:rPr>
              <w:t>să transforme vorbirea monologată în cea dialogată oral;</w:t>
            </w:r>
          </w:p>
          <w:p w:rsidR="00DD2BA1" w:rsidRDefault="00DD2BA1" w:rsidP="00822031">
            <w:pPr>
              <w:rPr>
                <w:lang w:val="en-US"/>
              </w:rPr>
            </w:pPr>
          </w:p>
          <w:p w:rsidR="00DD2BA1" w:rsidRDefault="00DD2BA1" w:rsidP="00822031">
            <w:pPr>
              <w:rPr>
                <w:lang w:val="en-US"/>
              </w:rPr>
            </w:pPr>
            <w:r w:rsidRPr="001E26A7">
              <w:rPr>
                <w:lang w:val="en-US"/>
              </w:rPr>
              <w:t>să redea textul de la persoana a III-a</w:t>
            </w:r>
          </w:p>
          <w:p w:rsidR="00DD2BA1" w:rsidRDefault="00DD2BA1" w:rsidP="00822031">
            <w:pPr>
              <w:rPr>
                <w:lang w:val="en-US"/>
              </w:rPr>
            </w:pPr>
            <w:r w:rsidRPr="001E26A7">
              <w:rPr>
                <w:lang w:val="en-US"/>
              </w:rPr>
              <w:t>la persoana I şi invers;</w:t>
            </w:r>
          </w:p>
          <w:p w:rsidR="00DD2BA1" w:rsidRDefault="00DD2BA1" w:rsidP="00822031">
            <w:pPr>
              <w:rPr>
                <w:lang w:val="en-US"/>
              </w:rPr>
            </w:pPr>
          </w:p>
          <w:p w:rsidR="00DD2BA1" w:rsidRDefault="00DD2BA1" w:rsidP="00822031">
            <w:pPr>
              <w:rPr>
                <w:lang w:val="en-US"/>
              </w:rPr>
            </w:pPr>
            <w:r w:rsidRPr="001E26A7">
              <w:rPr>
                <w:lang w:val="en-US"/>
              </w:rPr>
              <w:t>să identifice părţile de propoziţie;</w:t>
            </w:r>
          </w:p>
          <w:p w:rsidR="00DD2BA1" w:rsidRDefault="00DD2BA1" w:rsidP="00822031">
            <w:pPr>
              <w:rPr>
                <w:lang w:val="en-US"/>
              </w:rPr>
            </w:pPr>
          </w:p>
          <w:p w:rsidR="00DD2BA1" w:rsidRDefault="00DD2BA1" w:rsidP="00822031">
            <w:pPr>
              <w:rPr>
                <w:lang w:val="en-US"/>
              </w:rPr>
            </w:pPr>
            <w:r w:rsidRPr="001E26A7">
              <w:rPr>
                <w:lang w:val="en-US"/>
              </w:rPr>
              <w:t>să stabilească acordul dintre subiect şi predicat;</w:t>
            </w:r>
          </w:p>
          <w:p w:rsidR="00DD2BA1" w:rsidRDefault="00DD2BA1" w:rsidP="00822031">
            <w:pPr>
              <w:rPr>
                <w:lang w:val="en-US"/>
              </w:rPr>
            </w:pPr>
            <w:r w:rsidRPr="00292ADA">
              <w:rPr>
                <w:lang w:val="en-US"/>
              </w:rPr>
              <w:t>să alcătuiască corect propoziţii;</w:t>
            </w:r>
          </w:p>
          <w:p w:rsidR="00DD2BA1" w:rsidRDefault="00DD2BA1" w:rsidP="00822031">
            <w:pPr>
              <w:rPr>
                <w:lang w:val="en-US"/>
              </w:rPr>
            </w:pPr>
          </w:p>
          <w:p w:rsidR="00DD2BA1" w:rsidRDefault="00DD2BA1" w:rsidP="00822031">
            <w:pPr>
              <w:rPr>
                <w:lang w:val="en-US"/>
              </w:rPr>
            </w:pPr>
          </w:p>
          <w:p w:rsidR="00DD2BA1" w:rsidRPr="00292ADA" w:rsidRDefault="00DD2BA1" w:rsidP="00822031">
            <w:pPr>
              <w:rPr>
                <w:lang w:val="en-US"/>
              </w:rPr>
            </w:pPr>
          </w:p>
          <w:p w:rsidR="00DD2BA1" w:rsidRDefault="00DD2BA1" w:rsidP="00822031">
            <w:pPr>
              <w:rPr>
                <w:lang w:val="en-US"/>
              </w:rPr>
            </w:pPr>
            <w:r w:rsidRPr="001E26A7">
              <w:rPr>
                <w:lang w:val="en-US"/>
              </w:rPr>
              <w:t>să scrie corect cuvinte cu vocale duble;</w:t>
            </w:r>
          </w:p>
          <w:p w:rsidR="00DD2BA1" w:rsidRPr="001E26A7" w:rsidRDefault="00DD2BA1" w:rsidP="00822031">
            <w:pPr>
              <w:rPr>
                <w:rFonts w:cstheme="minorHAnsi"/>
                <w:sz w:val="24"/>
                <w:szCs w:val="24"/>
                <w:lang w:val="en-US"/>
              </w:rPr>
            </w:pPr>
          </w:p>
          <w:p w:rsidR="00DD2BA1" w:rsidRDefault="00DD2BA1" w:rsidP="00822031">
            <w:pPr>
              <w:rPr>
                <w:lang w:val="en-US"/>
              </w:rPr>
            </w:pPr>
            <w:r w:rsidRPr="001E26A7">
              <w:rPr>
                <w:lang w:val="en-US"/>
              </w:rPr>
              <w:t>să folosească corect semnele de punctuaţie;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1E26A7">
              <w:rPr>
                <w:lang w:val="en-US"/>
              </w:rPr>
              <w:t>să scrie corect cuvinte cu prefixe şi sufixe;</w:t>
            </w:r>
          </w:p>
          <w:p w:rsidR="00DD2BA1" w:rsidRPr="001E26A7" w:rsidRDefault="00DD2BA1" w:rsidP="00822031">
            <w:pPr>
              <w:rPr>
                <w:rFonts w:cstheme="minorHAnsi"/>
                <w:sz w:val="24"/>
                <w:szCs w:val="24"/>
                <w:lang w:val="en-US"/>
              </w:rPr>
            </w:pPr>
          </w:p>
          <w:p w:rsidR="00DD2BA1" w:rsidRDefault="00DD2BA1" w:rsidP="00822031">
            <w:pPr>
              <w:rPr>
                <w:lang w:val="en-US"/>
              </w:rPr>
            </w:pPr>
            <w:r w:rsidRPr="00292ADA">
              <w:rPr>
                <w:lang w:val="en-US"/>
              </w:rPr>
              <w:t>să-şi corecteze greşelile;</w:t>
            </w:r>
          </w:p>
          <w:p w:rsidR="00DD2BA1" w:rsidRDefault="00DD2BA1" w:rsidP="00822031">
            <w:pPr>
              <w:rPr>
                <w:lang w:val="en-US"/>
              </w:rPr>
            </w:pPr>
          </w:p>
          <w:p w:rsidR="00DD2BA1" w:rsidRPr="00292ADA" w:rsidRDefault="00DD2BA1" w:rsidP="00822031">
            <w:pPr>
              <w:rPr>
                <w:lang w:val="en-US"/>
              </w:rPr>
            </w:pPr>
          </w:p>
          <w:p w:rsidR="00DD2BA1" w:rsidRDefault="00DD2BA1" w:rsidP="00822031">
            <w:pPr>
              <w:rPr>
                <w:lang w:val="en-US"/>
              </w:rPr>
            </w:pPr>
            <w:r w:rsidRPr="00292ADA">
              <w:rPr>
                <w:lang w:val="en-US"/>
              </w:rPr>
              <w:t>să respecte spaţiile dintre cuvinte</w:t>
            </w:r>
          </w:p>
          <w:p w:rsidR="00DD2BA1" w:rsidRPr="00292ADA" w:rsidRDefault="00DD2BA1" w:rsidP="00822031">
            <w:pPr>
              <w:rPr>
                <w:lang w:val="en-US"/>
              </w:rPr>
            </w:pPr>
          </w:p>
          <w:p w:rsidR="00DD2BA1" w:rsidRDefault="00DD2BA1" w:rsidP="00822031">
            <w:pPr>
              <w:rPr>
                <w:lang w:val="en-US"/>
              </w:rPr>
            </w:pPr>
            <w:r w:rsidRPr="00292ADA">
              <w:rPr>
                <w:lang w:val="en-US"/>
              </w:rPr>
              <w:t>să respecte alineatele;</w:t>
            </w:r>
          </w:p>
          <w:p w:rsidR="00DD2BA1" w:rsidRPr="00292ADA" w:rsidRDefault="00DD2BA1" w:rsidP="00822031">
            <w:pPr>
              <w:rPr>
                <w:lang w:val="en-US"/>
              </w:rPr>
            </w:pPr>
          </w:p>
          <w:p w:rsidR="00DD2BA1" w:rsidRDefault="00DD2BA1" w:rsidP="00822031">
            <w:pPr>
              <w:rPr>
                <w:lang w:val="en-US"/>
              </w:rPr>
            </w:pPr>
            <w:proofErr w:type="gramStart"/>
            <w:r w:rsidRPr="001E26A7">
              <w:rPr>
                <w:lang w:val="en-US"/>
              </w:rPr>
              <w:t>să</w:t>
            </w:r>
            <w:proofErr w:type="gramEnd"/>
            <w:r w:rsidRPr="001E26A7">
              <w:rPr>
                <w:lang w:val="en-US"/>
              </w:rPr>
              <w:t xml:space="preserve"> aranjeze corect textul în pagină.</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1E26A7">
              <w:rPr>
                <w:lang w:val="en-US"/>
              </w:rPr>
              <w:t>să redacteze texte scurte narative pe baza unor imagini, respectând părţile componente ale compunerii;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3A1EB8">
              <w:rPr>
                <w:lang w:val="en-US"/>
              </w:rPr>
              <w:t>să cunoască părţile componente ale unei compuneri;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3A1EB8">
              <w:rPr>
                <w:lang w:val="en-US"/>
              </w:rPr>
              <w:t>să aşeze corect textul în pagină;</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3A1EB8">
              <w:rPr>
                <w:lang w:val="en-US"/>
              </w:rPr>
              <w:t>să scrie corect şi să respecte semnele de punctuaţie;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3A1EB8">
              <w:rPr>
                <w:lang w:val="en-US"/>
              </w:rPr>
              <w:t>să poată comunica, respectând noţiunile de fonetică;</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Pr="003A1EB8" w:rsidRDefault="00DD2BA1" w:rsidP="00822031">
            <w:pPr>
              <w:rPr>
                <w:lang w:val="en-US"/>
              </w:rPr>
            </w:pPr>
          </w:p>
          <w:p w:rsidR="00DD2BA1" w:rsidRPr="003A1EB8"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3A1EB8">
              <w:rPr>
                <w:rFonts w:ascii="Arial" w:eastAsia="Times New Roman" w:hAnsi="Arial" w:cs="Arial"/>
                <w:sz w:val="20"/>
                <w:szCs w:val="20"/>
                <w:lang w:val="ro-RO" w:eastAsia="ru-RU"/>
              </w:rPr>
              <w:t>să comunice, folosind cât mai multe cuvinte noi;</w:t>
            </w:r>
          </w:p>
          <w:p w:rsidR="00DD2BA1" w:rsidRDefault="00DD2BA1" w:rsidP="00822031">
            <w:pPr>
              <w:rPr>
                <w:rFonts w:cstheme="minorHAnsi"/>
                <w:sz w:val="24"/>
                <w:szCs w:val="24"/>
                <w:lang w:val="ro-RO"/>
              </w:rPr>
            </w:pPr>
          </w:p>
          <w:p w:rsidR="00DD2BA1" w:rsidRPr="00BD26BB"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BD26BB">
              <w:rPr>
                <w:rFonts w:ascii="Arial" w:eastAsia="Times New Roman" w:hAnsi="Arial" w:cs="Arial"/>
                <w:sz w:val="20"/>
                <w:szCs w:val="20"/>
                <w:lang w:val="ro-RO" w:eastAsia="ru-RU"/>
              </w:rPr>
              <w:t>să identifice diverse categorii semantice;</w:t>
            </w:r>
          </w:p>
          <w:p w:rsidR="00DD2BA1" w:rsidRDefault="00DD2BA1" w:rsidP="00822031">
            <w:pPr>
              <w:rPr>
                <w:rFonts w:cstheme="minorHAnsi"/>
                <w:sz w:val="24"/>
                <w:szCs w:val="24"/>
                <w:lang w:val="ro-RO"/>
              </w:rPr>
            </w:pPr>
          </w:p>
          <w:p w:rsidR="00DD2BA1" w:rsidRPr="007948F8" w:rsidRDefault="00DD2BA1" w:rsidP="00822031">
            <w:pPr>
              <w:rPr>
                <w:lang w:val="ro-RO"/>
              </w:rPr>
            </w:pPr>
            <w:r w:rsidRPr="007948F8">
              <w:rPr>
                <w:lang w:val="ro-RO"/>
              </w:rPr>
              <w:t>să sesizeze structura cuvântului;</w:t>
            </w:r>
          </w:p>
          <w:p w:rsidR="00DD2BA1" w:rsidRPr="007948F8" w:rsidRDefault="00DD2BA1" w:rsidP="00822031">
            <w:pPr>
              <w:rPr>
                <w:lang w:val="ro-RO"/>
              </w:rPr>
            </w:pPr>
          </w:p>
          <w:p w:rsidR="00DD2BA1" w:rsidRPr="007948F8" w:rsidRDefault="00DD2BA1" w:rsidP="00822031">
            <w:pPr>
              <w:rPr>
                <w:lang w:val="ro-RO"/>
              </w:rPr>
            </w:pPr>
          </w:p>
          <w:p w:rsidR="00DD2BA1" w:rsidRPr="007948F8" w:rsidRDefault="00DD2BA1" w:rsidP="00822031">
            <w:pPr>
              <w:rPr>
                <w:lang w:val="ro-RO"/>
              </w:rPr>
            </w:pPr>
          </w:p>
          <w:p w:rsidR="00DD2BA1" w:rsidRPr="007948F8" w:rsidRDefault="00DD2BA1" w:rsidP="00822031">
            <w:pPr>
              <w:rPr>
                <w:lang w:val="ro-RO"/>
              </w:rPr>
            </w:pPr>
          </w:p>
          <w:p w:rsidR="00DD2BA1" w:rsidRPr="00BD26BB"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BD26BB">
              <w:rPr>
                <w:rFonts w:ascii="Arial" w:eastAsia="Times New Roman" w:hAnsi="Arial" w:cs="Arial"/>
                <w:sz w:val="20"/>
                <w:szCs w:val="20"/>
                <w:lang w:val="ro-RO" w:eastAsia="ru-RU"/>
              </w:rPr>
              <w:t>să cunoască părţile componente ale unei propoziţii;</w:t>
            </w:r>
          </w:p>
          <w:p w:rsidR="00DD2BA1" w:rsidRDefault="00DD2BA1" w:rsidP="00822031">
            <w:pPr>
              <w:rPr>
                <w:rFonts w:cstheme="minorHAnsi"/>
                <w:sz w:val="24"/>
                <w:szCs w:val="24"/>
                <w:lang w:val="ro-RO"/>
              </w:rPr>
            </w:pPr>
          </w:p>
          <w:p w:rsidR="00DD2BA1" w:rsidRDefault="00DD2BA1" w:rsidP="00822031">
            <w:r w:rsidRPr="00114F39">
              <w:t>să sesizeze structura propoziţiei.</w:t>
            </w:r>
          </w:p>
          <w:p w:rsidR="00DD2BA1" w:rsidRPr="007554B7" w:rsidRDefault="00DD2BA1" w:rsidP="00822031">
            <w:pPr>
              <w:rPr>
                <w:rFonts w:cstheme="minorHAnsi"/>
                <w:sz w:val="24"/>
                <w:szCs w:val="24"/>
                <w:lang w:val="ro-RO"/>
              </w:rPr>
            </w:pPr>
          </w:p>
        </w:tc>
        <w:tc>
          <w:tcPr>
            <w:tcW w:w="3497" w:type="dxa"/>
          </w:tcPr>
          <w:p w:rsidR="00DD2BA1" w:rsidRDefault="00DD2BA1" w:rsidP="00822031">
            <w:pPr>
              <w:rPr>
                <w:rFonts w:cstheme="minorHAnsi"/>
                <w:b/>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Relatarea unor fapte şi întâmplări personale;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Transformarea propoziţiilor dezvoltate în scurte ştiri, informaţii prin extragerea esenţialului;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Aflarea părţilor componente ale compunerii: introducerea, cuprinsul, încheierea;</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Alcătuirea unor texte pe baza planului de idei dat sau a unui şir de întrebări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Trecerea de la vorbirea directă la vorbirea indirectă;</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Trecerea de la vorbirea monologată la vorbirea dialogată;</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Redarea textului de la persoana a III-ala persoana I şi invers;</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Identificarea părţilor de propoziţie;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Stabilirea acordului dintre subiect şi predicat;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Alcătuirea corectă a propoziţiilor simple şi a propoziţiilor dezvoltate;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Scrierea corectă a cuvintelor cu vocale duble şi consoane;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Folosirea corectă a semnelor de punctuaţie;</w:t>
            </w:r>
          </w:p>
          <w:p w:rsidR="00DD2BA1" w:rsidRDefault="00DD2BA1" w:rsidP="00822031">
            <w:pPr>
              <w:rPr>
                <w:rFonts w:cstheme="minorHAnsi"/>
                <w:b/>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Scrierea corectă a prefixelor şi a sufixelor;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Corectarea greşelilor de ortografie şi punctuaţie;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Respectarea spaţiilor dintre cuvinte;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Respectarea alineatelor;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Aranjarea corectă a textului în pagină.</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Redarea unor texte pe baza unor imagini;</w:t>
            </w:r>
          </w:p>
          <w:p w:rsidR="00DD2BA1" w:rsidRDefault="00DD2BA1" w:rsidP="00822031">
            <w:pPr>
              <w:rPr>
                <w:rFonts w:cstheme="minorHAnsi"/>
                <w:b/>
                <w:sz w:val="24"/>
                <w:szCs w:val="24"/>
                <w:lang w:val="en-US"/>
              </w:rPr>
            </w:pPr>
          </w:p>
          <w:p w:rsidR="00DD2BA1" w:rsidRDefault="00DD2BA1" w:rsidP="00822031">
            <w:pPr>
              <w:rPr>
                <w:rFonts w:cstheme="minorHAnsi"/>
                <w:b/>
                <w:sz w:val="24"/>
                <w:szCs w:val="24"/>
                <w:lang w:val="en-US"/>
              </w:rPr>
            </w:pPr>
          </w:p>
          <w:p w:rsidR="00DD2BA1" w:rsidRPr="00BD26BB" w:rsidRDefault="00DD2BA1" w:rsidP="00822031">
            <w:pPr>
              <w:spacing w:line="310" w:lineRule="exact"/>
              <w:jc w:val="both"/>
              <w:rPr>
                <w:rFonts w:ascii="Arial" w:eastAsia="Times New Roman" w:hAnsi="Arial" w:cs="Arial"/>
                <w:b/>
                <w:sz w:val="20"/>
                <w:szCs w:val="20"/>
                <w:lang w:val="ro-RO" w:eastAsia="ru-RU"/>
              </w:rPr>
            </w:pPr>
            <w:r w:rsidRPr="00BD26BB">
              <w:rPr>
                <w:rFonts w:ascii="Arial" w:eastAsia="Times New Roman" w:hAnsi="Arial" w:cs="Arial"/>
                <w:b/>
                <w:sz w:val="20"/>
                <w:szCs w:val="20"/>
                <w:lang w:val="ro-RO" w:eastAsia="ru-RU"/>
              </w:rPr>
              <w:t>Procesul scrierii</w:t>
            </w:r>
          </w:p>
          <w:p w:rsidR="00DD2BA1" w:rsidRDefault="00DD2BA1" w:rsidP="00822031">
            <w:pPr>
              <w:rPr>
                <w:rFonts w:ascii="Arial" w:eastAsia="Times New Roman" w:hAnsi="Arial" w:cs="Arial"/>
                <w:sz w:val="20"/>
                <w:szCs w:val="20"/>
                <w:lang w:val="ro-RO" w:eastAsia="ru-RU"/>
              </w:rPr>
            </w:pPr>
            <w:r w:rsidRPr="00BD26BB">
              <w:rPr>
                <w:rFonts w:ascii="Arial" w:eastAsia="Times New Roman" w:hAnsi="Arial" w:cs="Arial"/>
                <w:sz w:val="20"/>
                <w:szCs w:val="20"/>
                <w:lang w:val="ro-RO" w:eastAsia="ru-RU"/>
              </w:rPr>
              <w:t>Organizarea textului scris. Părţile componente ale unei compuneri (introducerea, cuprinsul, încheierea).</w:t>
            </w:r>
          </w:p>
          <w:p w:rsidR="00DD2BA1" w:rsidRDefault="00DD2BA1" w:rsidP="00822031">
            <w:pPr>
              <w:rPr>
                <w:rFonts w:ascii="Arial" w:eastAsia="Times New Roman" w:hAnsi="Arial" w:cs="Arial"/>
                <w:sz w:val="20"/>
                <w:szCs w:val="20"/>
                <w:lang w:val="ro-RO" w:eastAsia="ru-RU"/>
              </w:rPr>
            </w:pPr>
          </w:p>
          <w:p w:rsidR="00DD2BA1" w:rsidRDefault="00DD2BA1" w:rsidP="00822031">
            <w:pPr>
              <w:rPr>
                <w:rFonts w:ascii="Arial" w:hAnsi="Arial" w:cs="Arial"/>
                <w:sz w:val="20"/>
                <w:lang w:val="ro-RO"/>
              </w:rPr>
            </w:pPr>
            <w:r w:rsidRPr="00114F39">
              <w:rPr>
                <w:rFonts w:ascii="Arial" w:hAnsi="Arial" w:cs="Arial"/>
                <w:sz w:val="20"/>
                <w:lang w:val="ro-RO"/>
              </w:rPr>
              <w:t>Scrierea de mână şi prezentarea textului. Scrierea caligrafică. Aşezarea corectă a textului în pagină</w:t>
            </w:r>
          </w:p>
          <w:p w:rsidR="00DD2BA1" w:rsidRDefault="00DD2BA1" w:rsidP="00822031">
            <w:pPr>
              <w:rPr>
                <w:rFonts w:cstheme="minorHAnsi"/>
                <w:b/>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 xml:space="preserve">Ortografia şi punctuaţia. Scrierea corectă a cuvintelor </w:t>
            </w:r>
            <w:r w:rsidRPr="00114F39">
              <w:rPr>
                <w:rFonts w:ascii="Arial" w:hAnsi="Arial" w:cs="Arial"/>
                <w:b/>
                <w:sz w:val="20"/>
                <w:lang w:val="ro-RO"/>
              </w:rPr>
              <w:t>sa, s-a; sau, s-au; ia, i-a; la, l-a; nea, ne-a; neam, ne-am</w:t>
            </w:r>
            <w:r w:rsidRPr="00114F39">
              <w:rPr>
                <w:rFonts w:ascii="Arial" w:hAnsi="Arial" w:cs="Arial"/>
                <w:sz w:val="20"/>
                <w:lang w:val="ro-RO"/>
              </w:rPr>
              <w:t>. Semnele de punctuaţie. Cratima</w:t>
            </w:r>
          </w:p>
          <w:p w:rsidR="00DD2BA1" w:rsidRPr="00BD26BB" w:rsidRDefault="00DD2BA1" w:rsidP="00822031">
            <w:pPr>
              <w:spacing w:line="310" w:lineRule="exact"/>
              <w:jc w:val="both"/>
              <w:rPr>
                <w:rFonts w:ascii="Arial" w:eastAsia="Times New Roman" w:hAnsi="Arial" w:cs="Arial"/>
                <w:b/>
                <w:sz w:val="20"/>
                <w:szCs w:val="20"/>
                <w:lang w:val="ro-RO" w:eastAsia="ru-RU"/>
              </w:rPr>
            </w:pPr>
            <w:r>
              <w:rPr>
                <w:rFonts w:ascii="Arial" w:eastAsia="Times New Roman" w:hAnsi="Arial" w:cs="Arial"/>
                <w:b/>
                <w:sz w:val="20"/>
                <w:szCs w:val="20"/>
                <w:lang w:val="ro-RO" w:eastAsia="ru-RU"/>
              </w:rPr>
              <w:t xml:space="preserve">Elemente </w:t>
            </w:r>
            <w:r w:rsidRPr="00BD26BB">
              <w:rPr>
                <w:rFonts w:ascii="Arial" w:eastAsia="Times New Roman" w:hAnsi="Arial" w:cs="Arial"/>
                <w:b/>
                <w:sz w:val="20"/>
                <w:szCs w:val="20"/>
                <w:lang w:val="ro-RO" w:eastAsia="ru-RU"/>
              </w:rPr>
              <w:t>de alcătuire a comunicării</w:t>
            </w:r>
          </w:p>
          <w:p w:rsidR="00DD2BA1" w:rsidRDefault="00DD2BA1" w:rsidP="00822031">
            <w:pPr>
              <w:rPr>
                <w:rFonts w:ascii="Arial" w:hAnsi="Arial" w:cs="Arial"/>
                <w:sz w:val="20"/>
                <w:lang w:val="ro-RO"/>
              </w:rPr>
            </w:pPr>
            <w:r w:rsidRPr="00BD26BB">
              <w:rPr>
                <w:rFonts w:ascii="Arial" w:eastAsia="Times New Roman" w:hAnsi="Arial" w:cs="Arial"/>
                <w:sz w:val="20"/>
                <w:szCs w:val="20"/>
                <w:lang w:val="ro-RO" w:eastAsia="ru-RU"/>
              </w:rPr>
              <w:t xml:space="preserve">Noţiuni de fonetică. Sunetul şi litera. Vocalele şi consoanele. Grupurile de sunete: </w:t>
            </w:r>
            <w:r w:rsidRPr="00BD26BB">
              <w:rPr>
                <w:rFonts w:ascii="Arial" w:eastAsia="Times New Roman" w:hAnsi="Arial" w:cs="Arial"/>
                <w:b/>
                <w:sz w:val="20"/>
                <w:szCs w:val="20"/>
                <w:lang w:val="ro-RO" w:eastAsia="ru-RU"/>
              </w:rPr>
              <w:t>ea, ia, ie, ua, uă</w:t>
            </w:r>
            <w:r w:rsidRPr="00BD26BB">
              <w:rPr>
                <w:rFonts w:ascii="Arial" w:eastAsia="Times New Roman" w:hAnsi="Arial" w:cs="Arial"/>
                <w:sz w:val="20"/>
                <w:szCs w:val="20"/>
                <w:lang w:val="ro-RO" w:eastAsia="ru-RU"/>
              </w:rPr>
              <w:t xml:space="preserve">. Scrierea cu literele </w:t>
            </w:r>
            <w:r w:rsidRPr="00BD26BB">
              <w:rPr>
                <w:rFonts w:ascii="Arial" w:eastAsia="Times New Roman" w:hAnsi="Arial" w:cs="Arial"/>
                <w:b/>
                <w:sz w:val="20"/>
                <w:szCs w:val="20"/>
                <w:lang w:val="ro-RO" w:eastAsia="ru-RU"/>
              </w:rPr>
              <w:t xml:space="preserve">â </w:t>
            </w:r>
            <w:r w:rsidRPr="00BD26BB">
              <w:rPr>
                <w:rFonts w:ascii="Arial" w:eastAsia="Times New Roman" w:hAnsi="Arial" w:cs="Arial"/>
                <w:sz w:val="20"/>
                <w:szCs w:val="20"/>
                <w:lang w:val="ro-RO" w:eastAsia="ru-RU"/>
              </w:rPr>
              <w:t xml:space="preserve">şi </w:t>
            </w:r>
            <w:r w:rsidRPr="00BD26BB">
              <w:rPr>
                <w:rFonts w:ascii="Arial" w:eastAsia="Times New Roman" w:hAnsi="Arial" w:cs="Arial"/>
                <w:b/>
                <w:sz w:val="20"/>
                <w:szCs w:val="20"/>
                <w:lang w:val="ro-RO" w:eastAsia="ru-RU"/>
              </w:rPr>
              <w:t>î</w:t>
            </w:r>
            <w:r w:rsidRPr="00BD26BB">
              <w:rPr>
                <w:rFonts w:ascii="Arial" w:eastAsia="Times New Roman" w:hAnsi="Arial" w:cs="Arial"/>
                <w:sz w:val="20"/>
                <w:szCs w:val="20"/>
                <w:lang w:val="ro-RO" w:eastAsia="ru-RU"/>
              </w:rPr>
              <w:t xml:space="preserve">. Scrierea cu </w:t>
            </w:r>
            <w:r w:rsidRPr="00BD26BB">
              <w:rPr>
                <w:rFonts w:ascii="Arial" w:eastAsia="Times New Roman" w:hAnsi="Arial" w:cs="Arial"/>
                <w:b/>
                <w:sz w:val="20"/>
                <w:szCs w:val="20"/>
                <w:lang w:val="ro-RO" w:eastAsia="ru-RU"/>
              </w:rPr>
              <w:t>mp</w:t>
            </w:r>
            <w:r w:rsidRPr="00BD26BB">
              <w:rPr>
                <w:rFonts w:ascii="Arial" w:eastAsia="Times New Roman" w:hAnsi="Arial" w:cs="Arial"/>
                <w:sz w:val="20"/>
                <w:szCs w:val="20"/>
                <w:lang w:val="ro-RO" w:eastAsia="ru-RU"/>
              </w:rPr>
              <w:t xml:space="preserve"> şi </w:t>
            </w:r>
            <w:r w:rsidRPr="00BD26BB">
              <w:rPr>
                <w:rFonts w:ascii="Arial" w:eastAsia="Times New Roman" w:hAnsi="Arial" w:cs="Arial"/>
                <w:b/>
                <w:sz w:val="20"/>
                <w:szCs w:val="20"/>
                <w:lang w:val="ro-RO" w:eastAsia="ru-RU"/>
              </w:rPr>
              <w:t>mb</w:t>
            </w:r>
            <w:r w:rsidRPr="00BD26BB">
              <w:rPr>
                <w:rFonts w:ascii="Arial" w:eastAsia="Times New Roman" w:hAnsi="Arial" w:cs="Arial"/>
                <w:sz w:val="20"/>
                <w:szCs w:val="20"/>
                <w:lang w:val="ro-RO" w:eastAsia="ru-RU"/>
              </w:rPr>
              <w:t>. Scrierea şi pronunţarea cuvintelor care</w:t>
            </w:r>
            <w:r w:rsidRPr="00114F39">
              <w:rPr>
                <w:rFonts w:ascii="Arial" w:hAnsi="Arial" w:cs="Arial"/>
                <w:sz w:val="20"/>
                <w:lang w:val="ro-RO"/>
              </w:rPr>
              <w:t xml:space="preserve">încep cu </w:t>
            </w:r>
            <w:r w:rsidRPr="00114F39">
              <w:rPr>
                <w:rFonts w:ascii="Arial" w:hAnsi="Arial" w:cs="Arial"/>
                <w:b/>
                <w:sz w:val="20"/>
                <w:lang w:val="ro-RO"/>
              </w:rPr>
              <w:t>e</w:t>
            </w:r>
            <w:r w:rsidRPr="00114F39">
              <w:rPr>
                <w:rFonts w:ascii="Arial" w:hAnsi="Arial" w:cs="Arial"/>
                <w:sz w:val="20"/>
                <w:lang w:val="ro-RO"/>
              </w:rPr>
              <w:t xml:space="preserve">. Scrierea şi pronunţarea cuvintelor care conţin vocale duble </w:t>
            </w:r>
            <w:r w:rsidRPr="00114F39">
              <w:rPr>
                <w:rFonts w:ascii="Arial" w:hAnsi="Arial" w:cs="Arial"/>
                <w:b/>
                <w:sz w:val="20"/>
                <w:lang w:val="ro-RO"/>
              </w:rPr>
              <w:t>ee, ii, oo</w:t>
            </w:r>
            <w:r w:rsidRPr="00114F39">
              <w:rPr>
                <w:rFonts w:ascii="Arial" w:hAnsi="Arial" w:cs="Arial"/>
                <w:sz w:val="20"/>
                <w:lang w:val="ro-RO"/>
              </w:rPr>
              <w:t>. Silaba. Despărţirea cuvintelor în silabe.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Lexicul. Cuvântul (actualizare). Cuvintele cu formă diferită şi sens asemănător. Cuvintele cu sens opus. Structura cuvântului. Cuvinte înrudite. Familii de cuvinte. Tema cuvântului. Rolul desinenţei cuvântului. Prefixul şi sufixul. Îmbogăţirea lexicului prin prefixare şi sufixare. Ortografia prefixelor şi a sufixelor.</w:t>
            </w:r>
          </w:p>
          <w:p w:rsidR="00DD2BA1" w:rsidRDefault="00DD2BA1" w:rsidP="00822031">
            <w:pPr>
              <w:rPr>
                <w:rFonts w:ascii="Arial" w:hAnsi="Arial" w:cs="Arial"/>
                <w:sz w:val="20"/>
                <w:lang w:val="ro-RO"/>
              </w:rPr>
            </w:pPr>
            <w:r w:rsidRPr="00114F39">
              <w:rPr>
                <w:rFonts w:ascii="Arial" w:hAnsi="Arial" w:cs="Arial"/>
                <w:sz w:val="20"/>
                <w:lang w:val="ro-RO"/>
              </w:rPr>
              <w:t>Sintaxa propoziţiei. Partea de propoziţie. Subiectul. Subiectul simplu. Subiectul exprimat prin nume de fiinţe sau persoane. Predicatul. Predicatul verbal. Propoziţia dintr-un singur predicat. Propoziţia simplă. Părţile principale de propoziţie. Propoziţia dezvoltată. Părţi secundare de propoziţie.</w:t>
            </w:r>
          </w:p>
          <w:p w:rsidR="00DD2BA1" w:rsidRPr="007554B7" w:rsidRDefault="00DD2BA1" w:rsidP="00822031">
            <w:pPr>
              <w:rPr>
                <w:rFonts w:cstheme="minorHAnsi"/>
                <w:sz w:val="24"/>
                <w:szCs w:val="24"/>
                <w:lang w:val="uk-UA"/>
              </w:rPr>
            </w:pPr>
          </w:p>
        </w:tc>
      </w:tr>
      <w:tr w:rsidR="00DD2BA1" w:rsidRPr="00007263"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Pr="007554B7" w:rsidRDefault="00DD2BA1" w:rsidP="00822031">
            <w:pPr>
              <w:rPr>
                <w:rFonts w:cstheme="minorHAnsi"/>
                <w:sz w:val="24"/>
                <w:szCs w:val="24"/>
                <w:lang w:val="ro-RO"/>
              </w:rPr>
            </w:pPr>
          </w:p>
        </w:tc>
        <w:tc>
          <w:tcPr>
            <w:tcW w:w="3497" w:type="dxa"/>
          </w:tcPr>
          <w:p w:rsidR="00DD2BA1" w:rsidRDefault="00DD2BA1" w:rsidP="00822031">
            <w:pPr>
              <w:rPr>
                <w:rFonts w:cstheme="minorHAnsi"/>
                <w:b/>
                <w:sz w:val="24"/>
                <w:szCs w:val="24"/>
                <w:lang w:val="en-US"/>
              </w:rPr>
            </w:pP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Linia de conținut cercetarea mijloacelor de informare în masă</w:t>
            </w: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Default="00DD2BA1" w:rsidP="00822031">
            <w:pPr>
              <w:rPr>
                <w:rFonts w:cstheme="minorHAnsi"/>
                <w:sz w:val="24"/>
                <w:szCs w:val="24"/>
                <w:lang w:val="ro-RO"/>
              </w:rPr>
            </w:pPr>
          </w:p>
          <w:p w:rsidR="00DD2BA1" w:rsidRDefault="00DD2BA1" w:rsidP="00822031">
            <w:pPr>
              <w:rPr>
                <w:lang w:val="en-US"/>
              </w:rPr>
            </w:pPr>
            <w:r w:rsidRPr="009B3BC4">
              <w:rPr>
                <w:lang w:val="en-US"/>
              </w:rPr>
              <w:t>să se adapteze la particularităţile interlocutorului;</w:t>
            </w:r>
          </w:p>
          <w:p w:rsidR="00DD2BA1" w:rsidRDefault="00DD2BA1" w:rsidP="00822031">
            <w:pPr>
              <w:rPr>
                <w:lang w:val="en-US"/>
              </w:rPr>
            </w:pPr>
            <w:r w:rsidRPr="009B3BC4">
              <w:rPr>
                <w:lang w:val="en-US"/>
              </w:rPr>
              <w:t>să povestească oral după un plan simplu de idei;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9B3BC4">
              <w:rPr>
                <w:lang w:val="en-US"/>
              </w:rPr>
              <w:t>să folosească unele gesturi, mimică;</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9B3BC4">
              <w:rPr>
                <w:lang w:val="en-US"/>
              </w:rPr>
              <w:t>să participe în mod activ la situaţii de comunicare dialogate;</w:t>
            </w:r>
          </w:p>
          <w:p w:rsidR="00DD2BA1" w:rsidRPr="009B3BC4"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9B3BC4">
              <w:rPr>
                <w:rFonts w:ascii="Arial" w:eastAsia="Times New Roman" w:hAnsi="Arial" w:cs="Arial"/>
                <w:sz w:val="20"/>
                <w:szCs w:val="20"/>
                <w:lang w:val="ro-RO" w:eastAsia="ru-RU"/>
              </w:rPr>
              <w:t>să se poată prezenta;</w:t>
            </w:r>
          </w:p>
          <w:p w:rsidR="00DD2BA1" w:rsidRPr="009B3BC4"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9B3BC4">
              <w:rPr>
                <w:rFonts w:ascii="Arial" w:eastAsia="Times New Roman" w:hAnsi="Arial" w:cs="Arial"/>
                <w:sz w:val="20"/>
                <w:szCs w:val="20"/>
                <w:lang w:val="ro-RO" w:eastAsia="ru-RU"/>
              </w:rPr>
              <w:t>să poată realiza formule de salut;</w:t>
            </w:r>
          </w:p>
          <w:p w:rsidR="00DD2BA1" w:rsidRPr="00C60EC9" w:rsidRDefault="00DD2BA1" w:rsidP="00822031">
            <w:pPr>
              <w:rPr>
                <w:rFonts w:ascii="Times New Roman" w:eastAsia="Times New Roman" w:hAnsi="Times New Roman" w:cs="Times New Roman"/>
                <w:sz w:val="24"/>
                <w:szCs w:val="20"/>
                <w:lang w:val="ro-RO" w:eastAsia="ru-RU"/>
              </w:rPr>
            </w:pPr>
            <w:r w:rsidRPr="00C60EC9">
              <w:rPr>
                <w:rFonts w:ascii="Times New Roman" w:eastAsia="Times New Roman" w:hAnsi="Times New Roman" w:cs="Times New Roman"/>
                <w:sz w:val="24"/>
                <w:szCs w:val="20"/>
                <w:lang w:val="ro-RO" w:eastAsia="ru-RU"/>
              </w:rPr>
              <w:t>să formuleze întrebări şi răspunsuri</w:t>
            </w:r>
          </w:p>
          <w:p w:rsidR="00DD2BA1" w:rsidRPr="00C60EC9" w:rsidRDefault="00DD2BA1" w:rsidP="00822031">
            <w:pPr>
              <w:rPr>
                <w:rFonts w:ascii="Times New Roman" w:eastAsia="Times New Roman" w:hAnsi="Times New Roman" w:cs="Times New Roman"/>
                <w:sz w:val="24"/>
                <w:szCs w:val="20"/>
                <w:lang w:val="ro-RO" w:eastAsia="ru-RU"/>
              </w:rPr>
            </w:pPr>
          </w:p>
          <w:p w:rsidR="00DD2BA1" w:rsidRPr="00C60EC9" w:rsidRDefault="00DD2BA1" w:rsidP="00822031">
            <w:pPr>
              <w:rPr>
                <w:rFonts w:ascii="Times New Roman" w:eastAsia="Times New Roman" w:hAnsi="Times New Roman" w:cs="Times New Roman"/>
                <w:sz w:val="24"/>
                <w:szCs w:val="20"/>
                <w:lang w:val="ro-RO" w:eastAsia="ru-RU"/>
              </w:rPr>
            </w:pPr>
          </w:p>
          <w:p w:rsidR="00DD2BA1" w:rsidRPr="00C60EC9" w:rsidRDefault="00DD2BA1" w:rsidP="00822031">
            <w:pPr>
              <w:rPr>
                <w:rFonts w:ascii="Times New Roman" w:eastAsia="Times New Roman" w:hAnsi="Times New Roman" w:cs="Times New Roman"/>
                <w:sz w:val="24"/>
                <w:szCs w:val="20"/>
                <w:lang w:val="ro-RO" w:eastAsia="ru-RU"/>
              </w:rPr>
            </w:pPr>
          </w:p>
          <w:p w:rsidR="00DD2BA1" w:rsidRPr="00C60EC9" w:rsidRDefault="00DD2BA1" w:rsidP="00822031">
            <w:pPr>
              <w:rPr>
                <w:rFonts w:ascii="Times New Roman" w:eastAsia="Times New Roman" w:hAnsi="Times New Roman" w:cs="Times New Roman"/>
                <w:sz w:val="24"/>
                <w:szCs w:val="20"/>
                <w:lang w:val="ro-RO" w:eastAsia="ru-RU"/>
              </w:rPr>
            </w:pPr>
          </w:p>
          <w:p w:rsidR="00DD2BA1" w:rsidRPr="00C60EC9" w:rsidRDefault="00DD2BA1" w:rsidP="00822031">
            <w:pPr>
              <w:rPr>
                <w:lang w:val="ro-RO"/>
              </w:rPr>
            </w:pPr>
            <w:r w:rsidRPr="00C60EC9">
              <w:rPr>
                <w:lang w:val="ro-RO"/>
              </w:rPr>
              <w:t>să povestească unele fapte;</w:t>
            </w:r>
          </w:p>
          <w:p w:rsidR="00DD2BA1" w:rsidRPr="00C60EC9" w:rsidRDefault="00DD2BA1" w:rsidP="00822031">
            <w:pPr>
              <w:rPr>
                <w:lang w:val="ro-RO"/>
              </w:rPr>
            </w:pPr>
          </w:p>
          <w:p w:rsidR="00DD2BA1" w:rsidRDefault="00DD2BA1" w:rsidP="00822031">
            <w:pPr>
              <w:rPr>
                <w:lang w:val="en-US"/>
              </w:rPr>
            </w:pPr>
            <w:r w:rsidRPr="009B3BC4">
              <w:rPr>
                <w:lang w:val="en-US"/>
              </w:rPr>
              <w:t>să exprime acordul sau dezacordul în legătură cu un fapt;</w:t>
            </w:r>
          </w:p>
          <w:p w:rsidR="00DD2BA1" w:rsidRPr="009B3BC4" w:rsidRDefault="00DD2BA1" w:rsidP="00822031">
            <w:pPr>
              <w:rPr>
                <w:rFonts w:ascii="Times New Roman" w:eastAsia="Times New Roman" w:hAnsi="Times New Roman" w:cs="Times New Roman"/>
                <w:sz w:val="24"/>
                <w:szCs w:val="20"/>
                <w:lang w:val="en-US" w:eastAsia="ru-RU"/>
              </w:rPr>
            </w:pPr>
          </w:p>
          <w:p w:rsidR="00DD2BA1" w:rsidRPr="009B3BC4" w:rsidRDefault="00DD2BA1" w:rsidP="00822031">
            <w:pPr>
              <w:rPr>
                <w:rFonts w:cstheme="minorHAnsi"/>
                <w:sz w:val="24"/>
                <w:szCs w:val="24"/>
                <w:lang w:val="en-US"/>
              </w:rPr>
            </w:pPr>
          </w:p>
          <w:p w:rsidR="00DD2BA1"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p>
          <w:p w:rsidR="00DD2BA1" w:rsidRDefault="00DD2BA1" w:rsidP="00822031">
            <w:pPr>
              <w:rPr>
                <w:rFonts w:cstheme="minorHAnsi"/>
                <w:sz w:val="24"/>
                <w:szCs w:val="24"/>
                <w:lang w:val="ro-RO"/>
              </w:rPr>
            </w:pPr>
          </w:p>
          <w:p w:rsidR="00DD2BA1" w:rsidRPr="007554B7" w:rsidRDefault="00DD2BA1" w:rsidP="00822031">
            <w:pPr>
              <w:jc w:val="center"/>
              <w:rPr>
                <w:rFonts w:cstheme="minorHAnsi"/>
                <w:b/>
                <w:sz w:val="24"/>
                <w:szCs w:val="24"/>
                <w:lang w:val="en-US"/>
              </w:rPr>
            </w:pPr>
          </w:p>
        </w:tc>
        <w:tc>
          <w:tcPr>
            <w:tcW w:w="3497" w:type="dxa"/>
          </w:tcPr>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Adaptarea la particularităţile interlocutorului. Comunicarea prin imagini. Formarea mesajului;</w:t>
            </w:r>
          </w:p>
          <w:p w:rsidR="00DD2BA1" w:rsidRDefault="00DD2BA1" w:rsidP="00822031">
            <w:pPr>
              <w:rPr>
                <w:rFonts w:ascii="Arial" w:hAnsi="Arial" w:cs="Arial"/>
                <w:sz w:val="20"/>
                <w:lang w:val="ro-RO"/>
              </w:rPr>
            </w:pPr>
            <w:r w:rsidRPr="00114F39">
              <w:rPr>
                <w:rFonts w:ascii="Arial" w:hAnsi="Arial" w:cs="Arial"/>
                <w:sz w:val="20"/>
                <w:lang w:val="ro-RO"/>
              </w:rPr>
              <w:t>Planul simplu de idei. Povestirea orală. Diferenţierea dintre comunicarea orală şi comunicarea scrisă;</w:t>
            </w:r>
          </w:p>
          <w:p w:rsidR="00DD2BA1" w:rsidRDefault="00DD2BA1" w:rsidP="00822031">
            <w:pPr>
              <w:rPr>
                <w:rFonts w:ascii="Arial" w:hAnsi="Arial" w:cs="Arial"/>
                <w:sz w:val="20"/>
                <w:lang w:val="ro-RO"/>
              </w:rPr>
            </w:pPr>
            <w:r w:rsidRPr="00114F39">
              <w:rPr>
                <w:rFonts w:ascii="Arial" w:hAnsi="Arial" w:cs="Arial"/>
                <w:sz w:val="20"/>
                <w:lang w:val="ro-RO"/>
              </w:rPr>
              <w:t>Propoziţia (actualizare). Intonarea propoziţiilor (actualizare). Elemente decomunicare nonverbală (gesturi, mimică);</w:t>
            </w:r>
          </w:p>
          <w:p w:rsidR="00DD2BA1" w:rsidRDefault="00DD2BA1" w:rsidP="00822031">
            <w:pPr>
              <w:rPr>
                <w:rFonts w:ascii="Arial" w:hAnsi="Arial" w:cs="Arial"/>
                <w:sz w:val="20"/>
                <w:lang w:val="ro-RO"/>
              </w:rPr>
            </w:pPr>
          </w:p>
          <w:p w:rsidR="00DD2BA1" w:rsidRDefault="00DD2BA1" w:rsidP="00822031">
            <w:pPr>
              <w:jc w:val="center"/>
              <w:rPr>
                <w:rFonts w:ascii="Arial" w:hAnsi="Arial" w:cs="Arial"/>
                <w:sz w:val="20"/>
                <w:lang w:val="ro-RO"/>
              </w:rPr>
            </w:pPr>
            <w:r w:rsidRPr="00114F39">
              <w:rPr>
                <w:rFonts w:ascii="Arial" w:hAnsi="Arial" w:cs="Arial"/>
                <w:sz w:val="20"/>
                <w:lang w:val="ro-RO"/>
              </w:rPr>
              <w:t>Dialogul – convorbirea dintre două sau mai multe persoane (actualizare</w:t>
            </w:r>
          </w:p>
          <w:p w:rsidR="00DD2BA1" w:rsidRPr="009B3BC4" w:rsidRDefault="00DD2BA1" w:rsidP="00822031">
            <w:pPr>
              <w:spacing w:line="310" w:lineRule="exact"/>
              <w:jc w:val="both"/>
              <w:rPr>
                <w:rFonts w:ascii="Arial" w:eastAsia="Times New Roman" w:hAnsi="Arial" w:cs="Arial"/>
                <w:sz w:val="20"/>
                <w:szCs w:val="20"/>
                <w:lang w:val="ro-RO" w:eastAsia="ru-RU"/>
              </w:rPr>
            </w:pPr>
            <w:r w:rsidRPr="009B3BC4">
              <w:rPr>
                <w:rFonts w:ascii="Arial" w:eastAsia="Times New Roman" w:hAnsi="Arial" w:cs="Arial"/>
                <w:sz w:val="20"/>
                <w:szCs w:val="20"/>
                <w:lang w:val="ro-RO" w:eastAsia="ru-RU"/>
              </w:rPr>
              <w:t>Elevii trebuie să poată realiza următoarele acte de vorbire:</w:t>
            </w:r>
          </w:p>
          <w:p w:rsidR="00DD2BA1" w:rsidRPr="009B3BC4" w:rsidRDefault="00DD2BA1" w:rsidP="00822031">
            <w:pPr>
              <w:numPr>
                <w:ilvl w:val="0"/>
                <w:numId w:val="4"/>
              </w:numPr>
              <w:spacing w:line="310" w:lineRule="exact"/>
              <w:jc w:val="both"/>
              <w:rPr>
                <w:rFonts w:ascii="Arial" w:eastAsia="Times New Roman" w:hAnsi="Arial" w:cs="Arial"/>
                <w:sz w:val="20"/>
                <w:szCs w:val="20"/>
                <w:lang w:val="ro-RO" w:eastAsia="ru-RU"/>
              </w:rPr>
            </w:pPr>
            <w:r w:rsidRPr="009B3BC4">
              <w:rPr>
                <w:rFonts w:ascii="Arial" w:eastAsia="Times New Roman" w:hAnsi="Arial" w:cs="Arial"/>
                <w:sz w:val="20"/>
                <w:szCs w:val="20"/>
                <w:lang w:val="ro-RO" w:eastAsia="ru-RU"/>
              </w:rPr>
              <w:t>formule de salut, de prezentare, de permisiune, de solicitare;</w:t>
            </w:r>
          </w:p>
          <w:p w:rsidR="00DD2BA1" w:rsidRDefault="00DD2BA1" w:rsidP="00822031">
            <w:pPr>
              <w:jc w:val="center"/>
              <w:rPr>
                <w:rFonts w:ascii="Arial" w:eastAsia="Times New Roman" w:hAnsi="Arial" w:cs="Arial"/>
                <w:sz w:val="20"/>
                <w:szCs w:val="20"/>
                <w:lang w:val="ro-RO" w:eastAsia="ru-RU"/>
              </w:rPr>
            </w:pPr>
            <w:r w:rsidRPr="009B3BC4">
              <w:rPr>
                <w:rFonts w:ascii="Arial" w:eastAsia="Times New Roman" w:hAnsi="Arial" w:cs="Arial"/>
                <w:sz w:val="20"/>
                <w:szCs w:val="20"/>
                <w:lang w:val="ro-RO" w:eastAsia="ru-RU"/>
              </w:rPr>
              <w:t>formularea unor întrebări sau a unor răspunsuri;</w:t>
            </w:r>
          </w:p>
          <w:p w:rsidR="00DD2BA1" w:rsidRDefault="00DD2BA1" w:rsidP="00822031">
            <w:pPr>
              <w:rPr>
                <w:rFonts w:ascii="Arial" w:hAnsi="Arial" w:cs="Arial"/>
                <w:sz w:val="20"/>
                <w:lang w:val="ro-RO"/>
              </w:rPr>
            </w:pPr>
            <w:r w:rsidRPr="00114F39">
              <w:rPr>
                <w:rFonts w:ascii="Arial" w:hAnsi="Arial" w:cs="Arial"/>
                <w:sz w:val="20"/>
                <w:lang w:val="ro-RO"/>
              </w:rPr>
              <w:t>Povestirea unor fapte şi întâmplări după un plan de idei;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Exprimarea acordului sau a dezacordului în legătură cu un fapt sau cu atitudinea unei persoane.</w:t>
            </w:r>
          </w:p>
          <w:p w:rsidR="00DD2BA1" w:rsidRPr="007554B7" w:rsidRDefault="00DD2BA1" w:rsidP="00822031">
            <w:pPr>
              <w:jc w:val="center"/>
              <w:rPr>
                <w:rFonts w:cstheme="minorHAnsi"/>
                <w:b/>
                <w:sz w:val="24"/>
                <w:szCs w:val="24"/>
                <w:lang w:val="en-US"/>
              </w:rPr>
            </w:pP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Linia de conținut  Cercetarea fenomenelor lingvistice</w:t>
            </w:r>
          </w:p>
        </w:tc>
      </w:tr>
      <w:tr w:rsidR="00DD2BA1" w:rsidRPr="007554B7"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scrie imaginativ compuneri după un șir de ilustrații,</w:t>
            </w:r>
          </w:p>
          <w:p w:rsidR="00DD2BA1" w:rsidRPr="007554B7" w:rsidRDefault="00DD2BA1" w:rsidP="00822031">
            <w:pPr>
              <w:rPr>
                <w:rFonts w:cstheme="minorHAnsi"/>
                <w:sz w:val="24"/>
                <w:szCs w:val="24"/>
                <w:lang w:val="ro-RO"/>
              </w:rPr>
            </w:pPr>
            <w:r w:rsidRPr="007554B7">
              <w:rPr>
                <w:rFonts w:cstheme="minorHAnsi"/>
                <w:sz w:val="24"/>
                <w:szCs w:val="24"/>
                <w:lang w:val="ro-RO"/>
              </w:rPr>
              <w:t>-să scrie text după un șir de întrebări,</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scrie în cartea clasei sau revista clasei;</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cunoască și să dee exzemple de cuvinte cu sens asemănător;</w:t>
            </w:r>
          </w:p>
          <w:p w:rsidR="00DD2BA1" w:rsidRPr="007554B7" w:rsidRDefault="00DD2BA1" w:rsidP="00822031">
            <w:pPr>
              <w:rPr>
                <w:rFonts w:cstheme="minorHAnsi"/>
                <w:sz w:val="24"/>
                <w:szCs w:val="24"/>
                <w:lang w:val="ro-RO"/>
              </w:rPr>
            </w:pPr>
            <w:r w:rsidRPr="007554B7">
              <w:rPr>
                <w:rFonts w:cstheme="minorHAnsi"/>
                <w:sz w:val="24"/>
                <w:szCs w:val="24"/>
                <w:lang w:val="ro-RO"/>
              </w:rPr>
              <w:t>-să recunoască cuvintele cu sens opus, să exemplifice,</w:t>
            </w:r>
          </w:p>
          <w:p w:rsidR="00DD2BA1" w:rsidRPr="007554B7" w:rsidRDefault="00DD2BA1" w:rsidP="00822031">
            <w:pPr>
              <w:rPr>
                <w:rFonts w:cstheme="minorHAnsi"/>
                <w:sz w:val="24"/>
                <w:szCs w:val="24"/>
                <w:lang w:val="ro-RO"/>
              </w:rPr>
            </w:pPr>
            <w:r w:rsidRPr="007554B7">
              <w:rPr>
                <w:rFonts w:cstheme="minorHAnsi"/>
                <w:sz w:val="24"/>
                <w:szCs w:val="24"/>
                <w:lang w:val="ro-RO"/>
              </w:rPr>
              <w:t>-să găsească cuvinte cu aceeași formă și cu înțeles diferit;</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 xml:space="preserve">-să știe sunetele limbii române și să le </w:t>
            </w:r>
            <w:r w:rsidRPr="007554B7">
              <w:rPr>
                <w:rFonts w:cstheme="minorHAnsi"/>
                <w:sz w:val="24"/>
                <w:szCs w:val="24"/>
                <w:lang w:val="ro-RO"/>
              </w:rPr>
              <w:lastRenderedPageBreak/>
              <w:t>pronunțe corect;</w:t>
            </w:r>
          </w:p>
          <w:p w:rsidR="00DD2BA1" w:rsidRPr="007554B7" w:rsidRDefault="00DD2BA1" w:rsidP="00822031">
            <w:pPr>
              <w:rPr>
                <w:rFonts w:cstheme="minorHAnsi"/>
                <w:sz w:val="24"/>
                <w:szCs w:val="24"/>
                <w:lang w:val="ro-RO"/>
              </w:rPr>
            </w:pPr>
            <w:r w:rsidRPr="007554B7">
              <w:rPr>
                <w:rFonts w:cstheme="minorHAnsi"/>
                <w:sz w:val="24"/>
                <w:szCs w:val="24"/>
                <w:lang w:val="ro-RO"/>
              </w:rPr>
              <w:t>-să deosebească vocalale de consoane</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obseve grupurile de sunete asociate cu un înțeles;</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schimbe cu locul unele silabe și să observe cuvintele noi formate;</w:t>
            </w:r>
          </w:p>
          <w:p w:rsidR="00DD2BA1" w:rsidRPr="007554B7" w:rsidRDefault="00DD2BA1" w:rsidP="00822031">
            <w:pPr>
              <w:rPr>
                <w:rFonts w:cstheme="minorHAnsi"/>
                <w:sz w:val="24"/>
                <w:szCs w:val="24"/>
                <w:lang w:val="ro-RO"/>
              </w:rPr>
            </w:pPr>
            <w:r w:rsidRPr="007554B7">
              <w:rPr>
                <w:rFonts w:cstheme="minorHAnsi"/>
                <w:sz w:val="24"/>
                <w:szCs w:val="24"/>
                <w:lang w:val="ro-RO"/>
              </w:rPr>
              <w:t>-să explice sensul cuvântului nou obținut ()pildă mare, masă; etc.</w:t>
            </w:r>
          </w:p>
          <w:p w:rsidR="00DD2BA1" w:rsidRPr="007554B7" w:rsidRDefault="00DD2BA1" w:rsidP="00822031">
            <w:pPr>
              <w:rPr>
                <w:rFonts w:cstheme="minorHAnsi"/>
                <w:sz w:val="24"/>
                <w:szCs w:val="24"/>
                <w:lang w:val="ro-RO"/>
              </w:rPr>
            </w:pPr>
            <w:r w:rsidRPr="007554B7">
              <w:rPr>
                <w:rFonts w:cstheme="minorHAnsi"/>
                <w:sz w:val="24"/>
                <w:szCs w:val="24"/>
                <w:lang w:val="ro-RO"/>
              </w:rPr>
              <w:t>-să alcătuiască cuvinte, propoziții, texte mici.</w:t>
            </w:r>
          </w:p>
        </w:tc>
        <w:tc>
          <w:tcPr>
            <w:tcW w:w="3497" w:type="dxa"/>
          </w:tcPr>
          <w:p w:rsidR="00DD2BA1" w:rsidRPr="007554B7" w:rsidRDefault="00DD2BA1" w:rsidP="00822031">
            <w:pPr>
              <w:rPr>
                <w:rFonts w:cstheme="minorHAnsi"/>
                <w:sz w:val="24"/>
                <w:szCs w:val="24"/>
                <w:lang w:val="en-US"/>
              </w:rPr>
            </w:pPr>
            <w:r w:rsidRPr="007554B7">
              <w:rPr>
                <w:rFonts w:cstheme="minorHAnsi"/>
                <w:b/>
                <w:sz w:val="24"/>
                <w:szCs w:val="24"/>
                <w:lang w:val="en-US"/>
              </w:rPr>
              <w:lastRenderedPageBreak/>
              <w:t>Scrierea imaginative</w:t>
            </w:r>
            <w:r>
              <w:rPr>
                <w:rFonts w:cstheme="minorHAnsi"/>
                <w:sz w:val="24"/>
                <w:szCs w:val="24"/>
                <w:lang w:val="en-US"/>
              </w:rPr>
              <w:t xml:space="preserve"> (texte de 7-10</w:t>
            </w:r>
            <w:r w:rsidRPr="007554B7">
              <w:rPr>
                <w:rFonts w:cstheme="minorHAnsi"/>
                <w:sz w:val="24"/>
                <w:szCs w:val="24"/>
                <w:lang w:val="en-US"/>
              </w:rPr>
              <w:t xml:space="preserve"> enunțuri), pe baza unui support visual (imagini, benzi desenate) sau a unui șir de întrebări.</w:t>
            </w:r>
          </w:p>
          <w:p w:rsidR="00DD2BA1" w:rsidRPr="007554B7" w:rsidRDefault="00DD2BA1" w:rsidP="00822031">
            <w:pPr>
              <w:rPr>
                <w:rFonts w:cstheme="minorHAnsi"/>
                <w:sz w:val="24"/>
                <w:szCs w:val="24"/>
                <w:lang w:val="en-US"/>
              </w:rPr>
            </w:pPr>
            <w:r w:rsidRPr="007554B7">
              <w:rPr>
                <w:rFonts w:cstheme="minorHAnsi"/>
                <w:sz w:val="24"/>
                <w:szCs w:val="24"/>
                <w:lang w:val="en-US"/>
              </w:rPr>
              <w:t>Cartea, ziarul sau revista clasei</w:t>
            </w:r>
          </w:p>
          <w:p w:rsidR="00DD2BA1" w:rsidRDefault="00DD2BA1" w:rsidP="00822031">
            <w:pPr>
              <w:rPr>
                <w:rFonts w:cstheme="minorHAnsi"/>
                <w:b/>
                <w:sz w:val="24"/>
                <w:szCs w:val="24"/>
                <w:lang w:val="en-US"/>
              </w:rPr>
            </w:pPr>
          </w:p>
          <w:p w:rsidR="00DD2BA1" w:rsidRPr="007554B7" w:rsidRDefault="00DD2BA1" w:rsidP="00822031">
            <w:pPr>
              <w:rPr>
                <w:rFonts w:cstheme="minorHAnsi"/>
                <w:b/>
                <w:sz w:val="24"/>
                <w:szCs w:val="24"/>
                <w:lang w:val="en-US"/>
              </w:rPr>
            </w:pPr>
          </w:p>
          <w:p w:rsidR="00DD2BA1" w:rsidRPr="007554B7" w:rsidRDefault="00DD2BA1" w:rsidP="00822031">
            <w:pPr>
              <w:rPr>
                <w:rFonts w:cstheme="minorHAnsi"/>
                <w:b/>
                <w:sz w:val="24"/>
                <w:szCs w:val="24"/>
                <w:lang w:val="en-US"/>
              </w:rPr>
            </w:pPr>
            <w:r w:rsidRPr="007554B7">
              <w:rPr>
                <w:rFonts w:cstheme="minorHAnsi"/>
                <w:b/>
                <w:sz w:val="24"/>
                <w:szCs w:val="24"/>
                <w:lang w:val="en-US"/>
              </w:rPr>
              <w:t>Vocabular</w:t>
            </w:r>
          </w:p>
          <w:p w:rsidR="00DD2BA1" w:rsidRPr="007554B7" w:rsidRDefault="00DD2BA1" w:rsidP="00822031">
            <w:pPr>
              <w:rPr>
                <w:rFonts w:cstheme="minorHAnsi"/>
                <w:b/>
                <w:sz w:val="24"/>
                <w:szCs w:val="24"/>
                <w:lang w:val="en-US"/>
              </w:rPr>
            </w:pPr>
            <w:r w:rsidRPr="007554B7">
              <w:rPr>
                <w:rFonts w:cstheme="minorHAnsi"/>
                <w:b/>
                <w:sz w:val="24"/>
                <w:szCs w:val="24"/>
                <w:lang w:val="en-US"/>
              </w:rPr>
              <w:t>Cuvântul</w:t>
            </w:r>
          </w:p>
          <w:p w:rsidR="00DD2BA1" w:rsidRPr="007554B7" w:rsidRDefault="00DD2BA1" w:rsidP="00822031">
            <w:pPr>
              <w:rPr>
                <w:rFonts w:cstheme="minorHAnsi"/>
                <w:sz w:val="24"/>
                <w:szCs w:val="24"/>
                <w:lang w:val="en-US"/>
              </w:rPr>
            </w:pPr>
            <w:r w:rsidRPr="007554B7">
              <w:rPr>
                <w:rFonts w:cstheme="minorHAnsi"/>
                <w:sz w:val="24"/>
                <w:szCs w:val="24"/>
                <w:lang w:val="en-US"/>
              </w:rPr>
              <w:t xml:space="preserve"> Cuvinte cu sens asemănător</w:t>
            </w:r>
          </w:p>
          <w:p w:rsidR="00DD2BA1" w:rsidRPr="007554B7" w:rsidRDefault="00DD2BA1" w:rsidP="00822031">
            <w:pPr>
              <w:rPr>
                <w:rFonts w:cstheme="minorHAnsi"/>
                <w:sz w:val="24"/>
                <w:szCs w:val="24"/>
                <w:lang w:val="en-US"/>
              </w:rPr>
            </w:pPr>
            <w:r w:rsidRPr="007554B7">
              <w:rPr>
                <w:rFonts w:cstheme="minorHAnsi"/>
                <w:sz w:val="24"/>
                <w:szCs w:val="24"/>
                <w:lang w:val="en-US"/>
              </w:rPr>
              <w:t xml:space="preserve"> Cuvinte cu sens opus</w:t>
            </w:r>
          </w:p>
          <w:p w:rsidR="00DD2BA1" w:rsidRPr="007554B7" w:rsidRDefault="00DD2BA1" w:rsidP="00822031">
            <w:pPr>
              <w:rPr>
                <w:rFonts w:cstheme="minorHAnsi"/>
                <w:sz w:val="24"/>
                <w:szCs w:val="24"/>
                <w:lang w:val="en-US"/>
              </w:rPr>
            </w:pPr>
            <w:r w:rsidRPr="007554B7">
              <w:rPr>
                <w:rFonts w:cstheme="minorHAnsi"/>
                <w:sz w:val="24"/>
                <w:szCs w:val="24"/>
                <w:lang w:val="en-US"/>
              </w:rPr>
              <w:t xml:space="preserve"> Cuvinte care au aceeaşi formă şi înţeles diferit</w:t>
            </w:r>
          </w:p>
          <w:p w:rsidR="00DD2BA1" w:rsidRPr="007554B7" w:rsidRDefault="00DD2BA1" w:rsidP="00822031">
            <w:pPr>
              <w:rPr>
                <w:rFonts w:cstheme="minorHAnsi"/>
                <w:sz w:val="24"/>
                <w:szCs w:val="24"/>
                <w:lang w:val="en-US"/>
              </w:rPr>
            </w:pPr>
          </w:p>
          <w:p w:rsidR="00DD2BA1" w:rsidRPr="007554B7" w:rsidRDefault="00DD2BA1" w:rsidP="00822031">
            <w:pPr>
              <w:rPr>
                <w:rFonts w:cstheme="minorHAnsi"/>
                <w:b/>
                <w:sz w:val="24"/>
                <w:szCs w:val="24"/>
                <w:lang w:val="en-US"/>
              </w:rPr>
            </w:pPr>
            <w:r w:rsidRPr="007554B7">
              <w:rPr>
                <w:rFonts w:cstheme="minorHAnsi"/>
                <w:b/>
                <w:sz w:val="24"/>
                <w:szCs w:val="24"/>
                <w:lang w:val="en-US"/>
              </w:rPr>
              <w:t>Fonetică</w:t>
            </w:r>
          </w:p>
          <w:p w:rsidR="00DD2BA1" w:rsidRPr="007554B7" w:rsidRDefault="00DD2BA1" w:rsidP="00822031">
            <w:pPr>
              <w:rPr>
                <w:rFonts w:cstheme="minorHAnsi"/>
                <w:sz w:val="24"/>
                <w:szCs w:val="24"/>
                <w:lang w:val="en-US"/>
              </w:rPr>
            </w:pPr>
            <w:r w:rsidRPr="007554B7">
              <w:rPr>
                <w:rFonts w:cstheme="minorHAnsi"/>
                <w:b/>
                <w:sz w:val="24"/>
                <w:szCs w:val="24"/>
                <w:lang w:val="en-US"/>
              </w:rPr>
              <w:t xml:space="preserve">Sunetele </w:t>
            </w:r>
            <w:r w:rsidRPr="007554B7">
              <w:rPr>
                <w:rFonts w:cstheme="minorHAnsi"/>
                <w:sz w:val="24"/>
                <w:szCs w:val="24"/>
                <w:lang w:val="en-US"/>
              </w:rPr>
              <w:t>limbii române.</w:t>
            </w:r>
          </w:p>
          <w:p w:rsidR="00DD2BA1" w:rsidRPr="007554B7" w:rsidRDefault="00DD2BA1" w:rsidP="00822031">
            <w:pPr>
              <w:rPr>
                <w:rFonts w:cstheme="minorHAnsi"/>
                <w:b/>
                <w:sz w:val="24"/>
                <w:szCs w:val="24"/>
                <w:lang w:val="en-US"/>
              </w:rPr>
            </w:pPr>
            <w:r w:rsidRPr="007554B7">
              <w:rPr>
                <w:rFonts w:cstheme="minorHAnsi"/>
                <w:b/>
                <w:sz w:val="24"/>
                <w:szCs w:val="24"/>
                <w:lang w:val="en-US"/>
              </w:rPr>
              <w:lastRenderedPageBreak/>
              <w:t>Vocale şi consoane</w:t>
            </w:r>
          </w:p>
          <w:p w:rsidR="00DD2BA1" w:rsidRPr="007554B7" w:rsidRDefault="00DD2BA1" w:rsidP="00822031">
            <w:pPr>
              <w:rPr>
                <w:rFonts w:cstheme="minorHAnsi"/>
                <w:sz w:val="24"/>
                <w:szCs w:val="24"/>
                <w:lang w:val="en-US"/>
              </w:rPr>
            </w:pPr>
          </w:p>
          <w:p w:rsidR="00DD2BA1" w:rsidRPr="007554B7" w:rsidRDefault="00DD2BA1" w:rsidP="00822031">
            <w:pPr>
              <w:rPr>
                <w:rFonts w:cstheme="minorHAnsi"/>
                <w:sz w:val="24"/>
                <w:szCs w:val="24"/>
                <w:lang w:val="en-US"/>
              </w:rPr>
            </w:pPr>
            <w:r w:rsidRPr="007554B7">
              <w:rPr>
                <w:rFonts w:cstheme="minorHAnsi"/>
                <w:sz w:val="24"/>
                <w:szCs w:val="24"/>
                <w:lang w:val="en-US"/>
              </w:rPr>
              <w:t>Grup de sunete asociat cu un înțeles</w:t>
            </w:r>
          </w:p>
          <w:p w:rsidR="00DD2BA1" w:rsidRPr="007554B7" w:rsidRDefault="00DD2BA1" w:rsidP="00822031">
            <w:pPr>
              <w:rPr>
                <w:rFonts w:cstheme="minorHAnsi"/>
                <w:b/>
                <w:sz w:val="24"/>
                <w:szCs w:val="24"/>
                <w:lang w:val="en-US"/>
              </w:rPr>
            </w:pPr>
          </w:p>
          <w:p w:rsidR="00DD2BA1" w:rsidRPr="007554B7" w:rsidRDefault="00DD2BA1" w:rsidP="00822031">
            <w:pPr>
              <w:rPr>
                <w:rFonts w:cstheme="minorHAnsi"/>
                <w:sz w:val="24"/>
                <w:szCs w:val="24"/>
                <w:lang w:val="en-US"/>
              </w:rPr>
            </w:pPr>
            <w:proofErr w:type="gramStart"/>
            <w:r w:rsidRPr="007554B7">
              <w:rPr>
                <w:rFonts w:cstheme="minorHAnsi"/>
                <w:b/>
                <w:sz w:val="24"/>
                <w:szCs w:val="24"/>
                <w:lang w:val="en-US"/>
              </w:rPr>
              <w:t xml:space="preserve">Silaba </w:t>
            </w:r>
            <w:r w:rsidRPr="007554B7">
              <w:rPr>
                <w:rFonts w:cstheme="minorHAnsi"/>
                <w:sz w:val="24"/>
                <w:szCs w:val="24"/>
                <w:lang w:val="en-US"/>
              </w:rPr>
              <w:t>.</w:t>
            </w:r>
            <w:proofErr w:type="gramEnd"/>
          </w:p>
          <w:p w:rsidR="00DD2BA1" w:rsidRPr="007554B7" w:rsidRDefault="00DD2BA1" w:rsidP="00822031">
            <w:pPr>
              <w:rPr>
                <w:rFonts w:cstheme="minorHAnsi"/>
                <w:sz w:val="24"/>
                <w:szCs w:val="24"/>
                <w:lang w:val="en-US"/>
              </w:rPr>
            </w:pPr>
            <w:proofErr w:type="gramStart"/>
            <w:r w:rsidRPr="007554B7">
              <w:rPr>
                <w:rFonts w:cstheme="minorHAnsi"/>
                <w:b/>
                <w:sz w:val="24"/>
                <w:szCs w:val="24"/>
                <w:lang w:val="en-US"/>
              </w:rPr>
              <w:t>Cuvântul</w:t>
            </w:r>
            <w:r w:rsidRPr="007554B7">
              <w:rPr>
                <w:rFonts w:cstheme="minorHAnsi"/>
                <w:sz w:val="24"/>
                <w:szCs w:val="24"/>
                <w:lang w:val="en-US"/>
              </w:rPr>
              <w:t xml:space="preserve"> .</w:t>
            </w:r>
            <w:proofErr w:type="gramEnd"/>
          </w:p>
          <w:p w:rsidR="00DD2BA1" w:rsidRPr="007554B7" w:rsidRDefault="00DD2BA1" w:rsidP="00822031">
            <w:pPr>
              <w:rPr>
                <w:rFonts w:cstheme="minorHAnsi"/>
                <w:sz w:val="24"/>
                <w:szCs w:val="24"/>
                <w:lang w:val="en-US"/>
              </w:rPr>
            </w:pPr>
            <w:r w:rsidRPr="007554B7">
              <w:rPr>
                <w:rFonts w:cstheme="minorHAnsi"/>
                <w:b/>
                <w:sz w:val="24"/>
                <w:szCs w:val="24"/>
                <w:lang w:val="en-US"/>
              </w:rPr>
              <w:t>Despărţirea cuvintelor</w:t>
            </w:r>
            <w:r w:rsidRPr="007554B7">
              <w:rPr>
                <w:rFonts w:cstheme="minorHAnsi"/>
                <w:sz w:val="24"/>
                <w:szCs w:val="24"/>
                <w:lang w:val="en-US"/>
              </w:rPr>
              <w:t xml:space="preserve"> în silabe </w:t>
            </w:r>
          </w:p>
          <w:p w:rsidR="00DD2BA1" w:rsidRPr="007554B7" w:rsidRDefault="00DD2BA1" w:rsidP="00822031">
            <w:pPr>
              <w:rPr>
                <w:rFonts w:cstheme="minorHAnsi"/>
                <w:sz w:val="24"/>
                <w:szCs w:val="24"/>
                <w:lang w:val="en-US"/>
              </w:rPr>
            </w:pPr>
            <w:r w:rsidRPr="007554B7">
              <w:rPr>
                <w:rFonts w:cstheme="minorHAnsi"/>
                <w:b/>
                <w:sz w:val="24"/>
                <w:szCs w:val="24"/>
                <w:lang w:val="en-US"/>
              </w:rPr>
              <w:t>Cuvinte alcătuite din</w:t>
            </w:r>
            <w:r w:rsidRPr="007554B7">
              <w:rPr>
                <w:rFonts w:cstheme="minorHAnsi"/>
                <w:sz w:val="24"/>
                <w:szCs w:val="24"/>
                <w:lang w:val="en-US"/>
              </w:rPr>
              <w:t xml:space="preserve"> una, două sau trei silabe, care nu conţin diftongi, triftongi sau consoane redate în scris prin grupurile de litere ce, ci, ge, gi, che, chi, ghe, ghi </w:t>
            </w:r>
          </w:p>
          <w:p w:rsidR="00DD2BA1" w:rsidRPr="007554B7" w:rsidRDefault="00DD2BA1" w:rsidP="00822031">
            <w:pPr>
              <w:rPr>
                <w:rFonts w:cstheme="minorHAnsi"/>
                <w:sz w:val="24"/>
                <w:szCs w:val="24"/>
                <w:lang w:val="en-US"/>
              </w:rPr>
            </w:pPr>
            <w:r w:rsidRPr="007554B7">
              <w:rPr>
                <w:rFonts w:cstheme="minorHAnsi"/>
                <w:b/>
                <w:sz w:val="24"/>
                <w:szCs w:val="24"/>
                <w:lang w:val="en-US"/>
              </w:rPr>
              <w:t>Propoziția / enunțul</w:t>
            </w:r>
          </w:p>
          <w:p w:rsidR="00DD2BA1" w:rsidRPr="007554B7" w:rsidRDefault="00DD2BA1" w:rsidP="00822031">
            <w:pPr>
              <w:rPr>
                <w:rFonts w:cstheme="minorHAnsi"/>
                <w:sz w:val="24"/>
                <w:szCs w:val="24"/>
                <w:lang w:val="uk-UA"/>
              </w:rPr>
            </w:pPr>
          </w:p>
        </w:tc>
      </w:tr>
      <w:tr w:rsidR="00DD2BA1" w:rsidRPr="007554B7" w:rsidTr="00822031">
        <w:tc>
          <w:tcPr>
            <w:tcW w:w="1377" w:type="dxa"/>
          </w:tcPr>
          <w:p w:rsidR="00DD2BA1" w:rsidRPr="007554B7" w:rsidRDefault="00DD2BA1" w:rsidP="00822031">
            <w:pPr>
              <w:rPr>
                <w:rFonts w:cstheme="minorHAnsi"/>
                <w:sz w:val="24"/>
                <w:szCs w:val="24"/>
                <w:lang w:val="ro-RO"/>
              </w:rPr>
            </w:pPr>
          </w:p>
        </w:tc>
        <w:tc>
          <w:tcPr>
            <w:tcW w:w="4471" w:type="dxa"/>
          </w:tcPr>
          <w:p w:rsidR="00DD2BA1" w:rsidRPr="007554B7" w:rsidRDefault="00DD2BA1" w:rsidP="00822031">
            <w:pPr>
              <w:rPr>
                <w:rFonts w:cstheme="minorHAnsi"/>
                <w:sz w:val="24"/>
                <w:szCs w:val="24"/>
                <w:lang w:val="ro-RO"/>
              </w:rPr>
            </w:pPr>
            <w:r w:rsidRPr="007554B7">
              <w:rPr>
                <w:rFonts w:cstheme="minorHAnsi"/>
                <w:sz w:val="24"/>
                <w:szCs w:val="24"/>
                <w:lang w:val="ro-RO"/>
              </w:rPr>
              <w:t>Sistematizare și generalizare</w:t>
            </w:r>
          </w:p>
        </w:tc>
        <w:tc>
          <w:tcPr>
            <w:tcW w:w="3497" w:type="dxa"/>
          </w:tcPr>
          <w:p w:rsidR="00DD2BA1" w:rsidRPr="007554B7" w:rsidRDefault="00DD2BA1" w:rsidP="00822031">
            <w:pPr>
              <w:rPr>
                <w:rFonts w:cstheme="minorHAnsi"/>
                <w:sz w:val="24"/>
                <w:szCs w:val="24"/>
                <w:lang w:val="uk-UA"/>
              </w:rPr>
            </w:pPr>
          </w:p>
        </w:tc>
      </w:tr>
    </w:tbl>
    <w:p w:rsidR="00DD2BA1" w:rsidRDefault="00DD2BA1" w:rsidP="00DD2BA1">
      <w:pPr>
        <w:pStyle w:val="XHeadB"/>
      </w:pPr>
    </w:p>
    <w:p w:rsidR="00DD2BA1" w:rsidRPr="009D1744" w:rsidRDefault="00DD2BA1" w:rsidP="00DD2BA1">
      <w:pPr>
        <w:jc w:val="center"/>
        <w:rPr>
          <w:sz w:val="36"/>
          <w:szCs w:val="36"/>
          <w:lang w:val="ro-RO"/>
        </w:rPr>
      </w:pPr>
      <w:r>
        <w:rPr>
          <w:sz w:val="36"/>
          <w:szCs w:val="36"/>
          <w:lang w:val="ro-RO"/>
        </w:rPr>
        <w:t>Clasa a IV</w:t>
      </w:r>
      <w:r w:rsidRPr="009D1744">
        <w:rPr>
          <w:sz w:val="36"/>
          <w:szCs w:val="36"/>
          <w:lang w:val="ro-RO"/>
        </w:rPr>
        <w:t xml:space="preserve"> –a</w:t>
      </w:r>
    </w:p>
    <w:p w:rsidR="00DD2BA1" w:rsidRPr="007554B7" w:rsidRDefault="00DD2BA1" w:rsidP="00DD2BA1">
      <w:pPr>
        <w:jc w:val="center"/>
        <w:rPr>
          <w:sz w:val="32"/>
          <w:lang w:val="ro-RO"/>
        </w:rPr>
      </w:pPr>
    </w:p>
    <w:tbl>
      <w:tblPr>
        <w:tblStyle w:val="a3"/>
        <w:tblW w:w="0" w:type="auto"/>
        <w:tblLook w:val="04A0" w:firstRow="1" w:lastRow="0" w:firstColumn="1" w:lastColumn="0" w:noHBand="0" w:noVBand="1"/>
      </w:tblPr>
      <w:tblGrid>
        <w:gridCol w:w="1377"/>
        <w:gridCol w:w="4471"/>
        <w:gridCol w:w="3497"/>
      </w:tblGrid>
      <w:tr w:rsidR="00DD2BA1" w:rsidRPr="007948F8" w:rsidTr="00822031">
        <w:tc>
          <w:tcPr>
            <w:tcW w:w="1377" w:type="dxa"/>
          </w:tcPr>
          <w:p w:rsidR="00DD2BA1" w:rsidRPr="007554B7" w:rsidRDefault="00DD2BA1" w:rsidP="00822031">
            <w:pPr>
              <w:jc w:val="center"/>
              <w:rPr>
                <w:rFonts w:cstheme="minorHAnsi"/>
                <w:sz w:val="24"/>
                <w:szCs w:val="24"/>
                <w:lang w:val="uk-UA"/>
              </w:rPr>
            </w:pPr>
            <w:r w:rsidRPr="007554B7">
              <w:rPr>
                <w:rFonts w:cstheme="minorHAnsi"/>
                <w:sz w:val="24"/>
                <w:szCs w:val="24"/>
                <w:lang w:val="uk-UA"/>
              </w:rPr>
              <w:t>Кількість годин</w:t>
            </w:r>
          </w:p>
          <w:p w:rsidR="00DD2BA1" w:rsidRPr="007554B7" w:rsidRDefault="00DD2BA1" w:rsidP="00822031">
            <w:pPr>
              <w:jc w:val="center"/>
              <w:rPr>
                <w:rFonts w:cstheme="minorHAnsi"/>
                <w:sz w:val="24"/>
                <w:szCs w:val="24"/>
                <w:lang w:val="ro-RO"/>
              </w:rPr>
            </w:pPr>
            <w:r w:rsidRPr="007554B7">
              <w:rPr>
                <w:rFonts w:cstheme="minorHAnsi"/>
                <w:sz w:val="24"/>
                <w:szCs w:val="24"/>
                <w:lang w:val="uk-UA"/>
              </w:rPr>
              <w:t>Nr de ore</w:t>
            </w:r>
          </w:p>
        </w:tc>
        <w:tc>
          <w:tcPr>
            <w:tcW w:w="4471" w:type="dxa"/>
          </w:tcPr>
          <w:p w:rsidR="00DD2BA1" w:rsidRPr="007554B7" w:rsidRDefault="00DD2BA1" w:rsidP="00822031">
            <w:pPr>
              <w:jc w:val="center"/>
              <w:rPr>
                <w:rFonts w:cstheme="minorHAnsi"/>
                <w:sz w:val="24"/>
                <w:szCs w:val="24"/>
                <w:lang w:val="uk-UA"/>
              </w:rPr>
            </w:pPr>
            <w:r w:rsidRPr="007554B7">
              <w:rPr>
                <w:rFonts w:cstheme="minorHAnsi"/>
                <w:sz w:val="24"/>
                <w:szCs w:val="24"/>
                <w:lang w:val="uk-UA"/>
              </w:rPr>
              <w:t>Очікувані результати навчально- пізнавальної діяльності учнів</w:t>
            </w:r>
          </w:p>
          <w:p w:rsidR="00DD2BA1" w:rsidRPr="007554B7" w:rsidRDefault="00DD2BA1" w:rsidP="00822031">
            <w:pPr>
              <w:jc w:val="center"/>
              <w:rPr>
                <w:rFonts w:cstheme="minorHAnsi"/>
                <w:sz w:val="24"/>
                <w:szCs w:val="24"/>
                <w:lang w:val="ro-RO"/>
              </w:rPr>
            </w:pPr>
            <w:r w:rsidRPr="007554B7">
              <w:rPr>
                <w:rFonts w:cstheme="minorHAnsi"/>
                <w:sz w:val="24"/>
                <w:szCs w:val="24"/>
                <w:lang w:val="ro-RO"/>
              </w:rPr>
              <w:t>Rezultatele prognozate ale activității de învățare și cunoaștere a elevilor</w:t>
            </w:r>
          </w:p>
          <w:p w:rsidR="00DD2BA1" w:rsidRPr="007554B7" w:rsidRDefault="00DD2BA1" w:rsidP="00822031">
            <w:pPr>
              <w:jc w:val="center"/>
              <w:rPr>
                <w:rFonts w:cstheme="minorHAnsi"/>
                <w:sz w:val="24"/>
                <w:szCs w:val="24"/>
                <w:lang w:val="uk-UA"/>
              </w:rPr>
            </w:pPr>
          </w:p>
        </w:tc>
        <w:tc>
          <w:tcPr>
            <w:tcW w:w="3497" w:type="dxa"/>
          </w:tcPr>
          <w:p w:rsidR="00DD2BA1" w:rsidRPr="007554B7" w:rsidRDefault="00DD2BA1" w:rsidP="00822031">
            <w:pPr>
              <w:jc w:val="center"/>
              <w:rPr>
                <w:rFonts w:cstheme="minorHAnsi"/>
                <w:sz w:val="24"/>
                <w:szCs w:val="24"/>
                <w:lang w:val="ro-RO"/>
              </w:rPr>
            </w:pPr>
            <w:r w:rsidRPr="007554B7">
              <w:rPr>
                <w:rFonts w:cstheme="minorHAnsi"/>
                <w:sz w:val="24"/>
                <w:szCs w:val="24"/>
                <w:lang w:val="uk-UA"/>
              </w:rPr>
              <w:t>Зміст навчального матеріалу</w:t>
            </w:r>
            <w:r w:rsidRPr="007554B7">
              <w:rPr>
                <w:rFonts w:cstheme="minorHAnsi"/>
                <w:sz w:val="24"/>
                <w:szCs w:val="24"/>
                <w:lang w:val="ro-RO"/>
              </w:rPr>
              <w:t xml:space="preserve"> Conținuturile învățării</w:t>
            </w:r>
          </w:p>
        </w:tc>
      </w:tr>
      <w:tr w:rsidR="00DD2BA1" w:rsidRPr="007948F8" w:rsidTr="00822031">
        <w:trPr>
          <w:trHeight w:val="423"/>
        </w:trPr>
        <w:tc>
          <w:tcPr>
            <w:tcW w:w="1377" w:type="dxa"/>
          </w:tcPr>
          <w:p w:rsidR="00DD2BA1" w:rsidRPr="007554B7" w:rsidRDefault="00DD2BA1" w:rsidP="00822031">
            <w:pPr>
              <w:rPr>
                <w:rFonts w:cstheme="minorHAnsi"/>
                <w:b/>
                <w:sz w:val="24"/>
                <w:szCs w:val="24"/>
                <w:lang w:val="uk-UA"/>
              </w:rPr>
            </w:pPr>
          </w:p>
        </w:tc>
        <w:tc>
          <w:tcPr>
            <w:tcW w:w="7968" w:type="dxa"/>
            <w:gridSpan w:val="2"/>
          </w:tcPr>
          <w:p w:rsidR="00DD2BA1" w:rsidRPr="007554B7" w:rsidRDefault="00DD2BA1" w:rsidP="00822031">
            <w:pPr>
              <w:pStyle w:val="a4"/>
              <w:ind w:left="0"/>
              <w:jc w:val="center"/>
              <w:rPr>
                <w:rFonts w:cstheme="minorHAnsi"/>
                <w:b/>
                <w:sz w:val="24"/>
                <w:szCs w:val="24"/>
                <w:lang w:val="uk-UA"/>
              </w:rPr>
            </w:pPr>
            <w:r>
              <w:rPr>
                <w:rFonts w:cstheme="minorHAnsi"/>
                <w:b/>
                <w:sz w:val="24"/>
                <w:szCs w:val="24"/>
                <w:lang w:val="en-US"/>
              </w:rPr>
              <w:t xml:space="preserve">Linia de conținuit </w:t>
            </w:r>
            <w:r w:rsidRPr="007554B7">
              <w:rPr>
                <w:rFonts w:cstheme="minorHAnsi"/>
                <w:b/>
                <w:sz w:val="24"/>
                <w:szCs w:val="24"/>
                <w:lang w:val="en-US"/>
              </w:rPr>
              <w:t>Comunicare orală (ascultare, vorbire, interacţiune</w:t>
            </w:r>
            <w:r w:rsidRPr="007554B7">
              <w:rPr>
                <w:rFonts w:cstheme="minorHAnsi"/>
                <w:b/>
                <w:sz w:val="24"/>
                <w:szCs w:val="24"/>
                <w:lang w:val="uk-UA"/>
              </w:rPr>
              <w:t>)</w:t>
            </w:r>
          </w:p>
        </w:tc>
      </w:tr>
      <w:tr w:rsidR="00DD2BA1" w:rsidRPr="00AA15F5"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Pr="007948F8" w:rsidRDefault="00DD2BA1" w:rsidP="00822031">
            <w:pPr>
              <w:rPr>
                <w:lang w:val="uk-UA"/>
              </w:rPr>
            </w:pPr>
            <w:r w:rsidRPr="00C60EC9">
              <w:rPr>
                <w:lang w:val="en-US"/>
              </w:rPr>
              <w:t>s</w:t>
            </w:r>
            <w:r w:rsidRPr="007948F8">
              <w:rPr>
                <w:lang w:val="uk-UA"/>
              </w:rPr>
              <w:t xml:space="preserve">ă </w:t>
            </w:r>
            <w:r w:rsidRPr="00C60EC9">
              <w:rPr>
                <w:lang w:val="en-US"/>
              </w:rPr>
              <w:t>sesizeze</w:t>
            </w:r>
            <w:r w:rsidRPr="007948F8">
              <w:rPr>
                <w:lang w:val="uk-UA"/>
              </w:rPr>
              <w:t xml:space="preserve"> </w:t>
            </w:r>
            <w:r w:rsidRPr="00C60EC9">
              <w:rPr>
                <w:lang w:val="en-US"/>
              </w:rPr>
              <w:t>leg</w:t>
            </w:r>
            <w:r w:rsidRPr="007948F8">
              <w:rPr>
                <w:lang w:val="uk-UA"/>
              </w:rPr>
              <w:t>ă</w:t>
            </w:r>
            <w:r w:rsidRPr="00C60EC9">
              <w:rPr>
                <w:lang w:val="en-US"/>
              </w:rPr>
              <w:t>tura</w:t>
            </w:r>
            <w:r w:rsidRPr="007948F8">
              <w:rPr>
                <w:lang w:val="uk-UA"/>
              </w:rPr>
              <w:t xml:space="preserve"> </w:t>
            </w:r>
            <w:r w:rsidRPr="00C60EC9">
              <w:rPr>
                <w:lang w:val="en-US"/>
              </w:rPr>
              <w:t>logic</w:t>
            </w:r>
            <w:r w:rsidRPr="007948F8">
              <w:rPr>
                <w:lang w:val="uk-UA"/>
              </w:rPr>
              <w:t xml:space="preserve">ă </w:t>
            </w:r>
            <w:r w:rsidRPr="00C60EC9">
              <w:rPr>
                <w:lang w:val="en-US"/>
              </w:rPr>
              <w:t>dintre</w:t>
            </w:r>
            <w:r w:rsidRPr="007948F8">
              <w:rPr>
                <w:lang w:val="uk-UA"/>
              </w:rPr>
              <w:t xml:space="preserve"> </w:t>
            </w:r>
            <w:r w:rsidRPr="00C60EC9">
              <w:rPr>
                <w:lang w:val="en-US"/>
              </w:rPr>
              <w:t>secven</w:t>
            </w:r>
            <w:r w:rsidRPr="007948F8">
              <w:rPr>
                <w:lang w:val="uk-UA"/>
              </w:rPr>
              <w:t>ţ</w:t>
            </w:r>
            <w:r w:rsidRPr="00C60EC9">
              <w:rPr>
                <w:lang w:val="en-US"/>
              </w:rPr>
              <w:t>ele</w:t>
            </w:r>
            <w:r w:rsidRPr="007948F8">
              <w:rPr>
                <w:lang w:val="uk-UA"/>
              </w:rPr>
              <w:t xml:space="preserve"> </w:t>
            </w:r>
            <w:r w:rsidRPr="00C60EC9">
              <w:rPr>
                <w:lang w:val="en-US"/>
              </w:rPr>
              <w:t>unui</w:t>
            </w:r>
            <w:r w:rsidRPr="007948F8">
              <w:rPr>
                <w:lang w:val="uk-UA"/>
              </w:rPr>
              <w:t xml:space="preserve"> </w:t>
            </w:r>
            <w:r w:rsidRPr="00C60EC9">
              <w:rPr>
                <w:lang w:val="en-US"/>
              </w:rPr>
              <w:t>mesaj</w:t>
            </w:r>
            <w:r w:rsidRPr="007948F8">
              <w:rPr>
                <w:lang w:val="uk-UA"/>
              </w:rPr>
              <w:t xml:space="preserve"> </w:t>
            </w:r>
            <w:r w:rsidRPr="00C60EC9">
              <w:rPr>
                <w:lang w:val="en-US"/>
              </w:rPr>
              <w:t>oral</w:t>
            </w:r>
            <w:r w:rsidRPr="007948F8">
              <w:rPr>
                <w:lang w:val="uk-UA"/>
              </w:rPr>
              <w:t>;</w:t>
            </w:r>
          </w:p>
          <w:p w:rsidR="00DD2BA1" w:rsidRPr="007948F8" w:rsidRDefault="00DD2BA1" w:rsidP="00822031">
            <w:pPr>
              <w:rPr>
                <w:lang w:val="uk-UA"/>
              </w:rPr>
            </w:pPr>
          </w:p>
          <w:p w:rsidR="00DD2BA1" w:rsidRPr="007948F8" w:rsidRDefault="00DD2BA1" w:rsidP="00822031">
            <w:pPr>
              <w:rPr>
                <w:lang w:val="uk-UA"/>
              </w:rPr>
            </w:pPr>
          </w:p>
          <w:p w:rsidR="00DD2BA1" w:rsidRDefault="00DD2BA1" w:rsidP="00822031">
            <w:pPr>
              <w:rPr>
                <w:lang w:val="en-US"/>
              </w:rPr>
            </w:pPr>
            <w:r w:rsidRPr="00C60EC9">
              <w:rPr>
                <w:lang w:val="en-US"/>
              </w:rPr>
              <w:t>să înţeleagă semnificaţia globală a mesajului ascultat;</w:t>
            </w:r>
          </w:p>
          <w:p w:rsidR="00DD2BA1" w:rsidRDefault="00DD2BA1" w:rsidP="00822031">
            <w:pPr>
              <w:rPr>
                <w:lang w:val="en-US"/>
              </w:rPr>
            </w:pPr>
          </w:p>
          <w:p w:rsidR="00DD2BA1" w:rsidRDefault="00DD2BA1" w:rsidP="00822031">
            <w:pPr>
              <w:rPr>
                <w:lang w:val="en-US"/>
              </w:rPr>
            </w:pPr>
            <w:r w:rsidRPr="00C60EC9">
              <w:rPr>
                <w:lang w:val="en-US"/>
              </w:rPr>
              <w:t>să stabilească unele legături între informaţiile receptate şi cele deja cunoscute;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C60EC9">
              <w:rPr>
                <w:lang w:val="en-US"/>
              </w:rPr>
              <w:t>să sesizeze structurile gramaticale (morfologice şi sintactice) corecte sau incorecte dintr-un mesaj ascultat;</w:t>
            </w:r>
          </w:p>
          <w:p w:rsidR="00DD2BA1" w:rsidRDefault="00DD2BA1" w:rsidP="00822031">
            <w:pPr>
              <w:rPr>
                <w:lang w:val="en-US"/>
              </w:rPr>
            </w:pPr>
          </w:p>
          <w:p w:rsidR="00DD2BA1" w:rsidRDefault="00DD2BA1" w:rsidP="00822031">
            <w:pPr>
              <w:rPr>
                <w:lang w:val="en-US"/>
              </w:rPr>
            </w:pPr>
            <w:r w:rsidRPr="00C60EC9">
              <w:rPr>
                <w:lang w:val="en-US"/>
              </w:rPr>
              <w:t>să sesizeze modificările de sens ale unui cuvânt în diferite contexte;</w:t>
            </w:r>
          </w:p>
          <w:p w:rsidR="00DD2BA1" w:rsidRDefault="00DD2BA1" w:rsidP="00822031">
            <w:pPr>
              <w:rPr>
                <w:lang w:val="en-US"/>
              </w:rPr>
            </w:pPr>
            <w:r w:rsidRPr="00C60EC9">
              <w:rPr>
                <w:lang w:val="en-US"/>
              </w:rPr>
              <w:t>să recepteze corect mesajul indiferent  de condiţiile comunicării;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roofErr w:type="gramStart"/>
            <w:r w:rsidRPr="000C5473">
              <w:rPr>
                <w:lang w:val="en-US"/>
              </w:rPr>
              <w:t>să-şi</w:t>
            </w:r>
            <w:proofErr w:type="gramEnd"/>
            <w:r w:rsidRPr="000C5473">
              <w:rPr>
                <w:lang w:val="en-US"/>
              </w:rPr>
              <w:t xml:space="preserve"> exprime acordul sau dezacordul referitor la informaţia receptată pe cale auditivă.</w:t>
            </w:r>
          </w:p>
          <w:p w:rsidR="00DD2BA1" w:rsidRPr="000C5473" w:rsidRDefault="00DD2BA1" w:rsidP="00822031">
            <w:pPr>
              <w:rPr>
                <w:lang w:val="en-US"/>
              </w:rPr>
            </w:pPr>
          </w:p>
          <w:p w:rsidR="00DD2BA1" w:rsidRDefault="00DD2BA1" w:rsidP="00822031">
            <w:pPr>
              <w:rPr>
                <w:lang w:val="en-US"/>
              </w:rPr>
            </w:pPr>
          </w:p>
          <w:p w:rsidR="00DD2BA1" w:rsidRDefault="00DD2BA1" w:rsidP="00822031">
            <w:pPr>
              <w:rPr>
                <w:lang w:val="en-US"/>
              </w:rPr>
            </w:pPr>
            <w:r w:rsidRPr="006A5B77">
              <w:rPr>
                <w:lang w:val="en-US"/>
              </w:rPr>
              <w:t>să-şi formeze capacitatea de a asculta;</w:t>
            </w:r>
          </w:p>
          <w:p w:rsidR="00DD2BA1" w:rsidRDefault="00DD2BA1" w:rsidP="00822031">
            <w:pPr>
              <w:rPr>
                <w:lang w:val="en-US"/>
              </w:rPr>
            </w:pPr>
          </w:p>
          <w:p w:rsidR="00DD2BA1" w:rsidRDefault="00DD2BA1" w:rsidP="00822031">
            <w:pPr>
              <w:rPr>
                <w:lang w:val="en-US"/>
              </w:rPr>
            </w:pPr>
          </w:p>
          <w:p w:rsidR="00DD2BA1" w:rsidRPr="006A5B77" w:rsidRDefault="00DD2BA1" w:rsidP="00822031">
            <w:pPr>
              <w:rPr>
                <w:lang w:val="en-US"/>
              </w:rPr>
            </w:pPr>
          </w:p>
          <w:p w:rsidR="00DD2BA1" w:rsidRDefault="00DD2BA1" w:rsidP="00822031">
            <w:pPr>
              <w:rPr>
                <w:lang w:val="en-US"/>
              </w:rPr>
            </w:pPr>
            <w:r w:rsidRPr="006A5B77">
              <w:rPr>
                <w:lang w:val="en-US"/>
              </w:rPr>
              <w:t>să alcătuiască propoziţii, folosind cuvintele noi;</w:t>
            </w:r>
          </w:p>
          <w:p w:rsidR="00DD2BA1" w:rsidRPr="006A5B77" w:rsidRDefault="00DD2BA1" w:rsidP="00822031">
            <w:pPr>
              <w:rPr>
                <w:rFonts w:cstheme="minorHAnsi"/>
                <w:sz w:val="24"/>
                <w:szCs w:val="24"/>
                <w:lang w:val="en-US"/>
              </w:rPr>
            </w:pPr>
          </w:p>
          <w:p w:rsidR="00DD2BA1" w:rsidRPr="003A4D13" w:rsidRDefault="00DD2BA1" w:rsidP="00822031">
            <w:pPr>
              <w:rPr>
                <w:rFonts w:cstheme="minorHAnsi"/>
                <w:sz w:val="24"/>
                <w:szCs w:val="24"/>
                <w:lang w:val="en-US"/>
              </w:rPr>
            </w:pPr>
          </w:p>
          <w:p w:rsidR="00DD2BA1" w:rsidRDefault="00DD2BA1" w:rsidP="00822031">
            <w:pPr>
              <w:rPr>
                <w:rFonts w:cstheme="minorHAnsi"/>
                <w:sz w:val="24"/>
                <w:szCs w:val="24"/>
                <w:lang w:val="ro-RO"/>
              </w:rPr>
            </w:pPr>
          </w:p>
          <w:p w:rsidR="00DD2BA1" w:rsidRDefault="00DD2BA1" w:rsidP="00822031">
            <w:pPr>
              <w:rPr>
                <w:lang w:val="en-US"/>
              </w:rPr>
            </w:pPr>
            <w:proofErr w:type="gramStart"/>
            <w:r w:rsidRPr="006A5B77">
              <w:rPr>
                <w:lang w:val="en-US"/>
              </w:rPr>
              <w:t>să</w:t>
            </w:r>
            <w:proofErr w:type="gramEnd"/>
            <w:r w:rsidRPr="006A5B77">
              <w:rPr>
                <w:lang w:val="en-US"/>
              </w:rPr>
              <w:t xml:space="preserve"> identifice termenii aparţinând diferitelor categorii semantice.</w:t>
            </w:r>
          </w:p>
          <w:p w:rsidR="00DD2BA1" w:rsidRDefault="00DD2BA1" w:rsidP="00822031">
            <w:pPr>
              <w:rPr>
                <w:lang w:val="en-US"/>
              </w:rPr>
            </w:pPr>
          </w:p>
          <w:p w:rsidR="00DD2BA1" w:rsidRPr="006A5B77" w:rsidRDefault="00DD2BA1" w:rsidP="00822031">
            <w:pPr>
              <w:rPr>
                <w:rFonts w:cstheme="minorHAnsi"/>
                <w:sz w:val="24"/>
                <w:szCs w:val="24"/>
                <w:lang w:val="en-US"/>
              </w:rPr>
            </w:pPr>
          </w:p>
          <w:p w:rsidR="00DD2BA1" w:rsidRPr="00217C24" w:rsidRDefault="00DD2BA1" w:rsidP="00822031">
            <w:pPr>
              <w:rPr>
                <w:rFonts w:cstheme="minorHAnsi"/>
                <w:sz w:val="24"/>
                <w:szCs w:val="24"/>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Pr="00113869"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0C5473">
              <w:rPr>
                <w:lang w:val="en-US"/>
              </w:rPr>
              <w:t>să scoată în evidenţă elementele esenţiale;</w:t>
            </w:r>
          </w:p>
          <w:p w:rsidR="00DD2BA1" w:rsidRDefault="00DD2BA1" w:rsidP="00822031">
            <w:pPr>
              <w:rPr>
                <w:lang w:val="en-US"/>
              </w:rPr>
            </w:pPr>
          </w:p>
          <w:p w:rsidR="00DD2BA1" w:rsidRDefault="00DD2BA1" w:rsidP="00822031">
            <w:pPr>
              <w:rPr>
                <w:lang w:val="en-US"/>
              </w:rPr>
            </w:pPr>
            <w:r w:rsidRPr="000C5473">
              <w:rPr>
                <w:lang w:val="en-US"/>
              </w:rPr>
              <w:t>să deosebească elementele esenţiale de cele secundare;</w:t>
            </w:r>
          </w:p>
          <w:p w:rsidR="00DD2BA1" w:rsidRDefault="00DD2BA1" w:rsidP="00822031">
            <w:pPr>
              <w:rPr>
                <w:lang w:val="en-US"/>
              </w:rPr>
            </w:pPr>
          </w:p>
          <w:p w:rsidR="00DD2BA1" w:rsidRDefault="00DD2BA1" w:rsidP="00822031">
            <w:pPr>
              <w:rPr>
                <w:lang w:val="en-US"/>
              </w:rPr>
            </w:pPr>
          </w:p>
          <w:p w:rsidR="00DD2BA1" w:rsidRPr="00E62894" w:rsidRDefault="00DD2BA1" w:rsidP="00822031">
            <w:pPr>
              <w:rPr>
                <w:lang w:val="en-US"/>
              </w:rPr>
            </w:pPr>
            <w:r w:rsidRPr="00E62894">
              <w:rPr>
                <w:lang w:val="en-US"/>
              </w:rPr>
              <w:t>să reformuleze mesajul ascultat;</w:t>
            </w:r>
          </w:p>
          <w:p w:rsidR="00DD2BA1" w:rsidRPr="00E62894" w:rsidRDefault="00DD2BA1" w:rsidP="00822031">
            <w:pPr>
              <w:rPr>
                <w:lang w:val="en-US"/>
              </w:rPr>
            </w:pPr>
          </w:p>
          <w:p w:rsidR="00DD2BA1" w:rsidRDefault="00DD2BA1" w:rsidP="00822031">
            <w:pPr>
              <w:rPr>
                <w:lang w:val="en-US"/>
              </w:rPr>
            </w:pPr>
            <w:r w:rsidRPr="00E14B74">
              <w:rPr>
                <w:lang w:val="en-US"/>
              </w:rPr>
              <w:t>să stabilească ideea pe baza unei teme date;</w:t>
            </w:r>
          </w:p>
          <w:p w:rsidR="00DD2BA1" w:rsidRDefault="00DD2BA1" w:rsidP="00822031">
            <w:pPr>
              <w:rPr>
                <w:lang w:val="en-US"/>
              </w:rPr>
            </w:pPr>
          </w:p>
          <w:p w:rsidR="00DD2BA1" w:rsidRPr="00E14B74" w:rsidRDefault="00DD2BA1" w:rsidP="00822031">
            <w:pPr>
              <w:rPr>
                <w:lang w:val="en-US"/>
              </w:rPr>
            </w:pPr>
          </w:p>
          <w:p w:rsidR="00DD2BA1" w:rsidRDefault="00DD2BA1" w:rsidP="00822031">
            <w:pPr>
              <w:rPr>
                <w:lang w:val="en-US"/>
              </w:rPr>
            </w:pPr>
            <w:r w:rsidRPr="00E14B74">
              <w:rPr>
                <w:lang w:val="en-US"/>
              </w:rPr>
              <w:t>să alcătuiască individual un plan simplu de idei;</w:t>
            </w:r>
          </w:p>
          <w:p w:rsidR="00DD2BA1" w:rsidRDefault="00DD2BA1" w:rsidP="00822031">
            <w:pPr>
              <w:rPr>
                <w:lang w:val="en-US"/>
              </w:rPr>
            </w:pPr>
          </w:p>
          <w:p w:rsidR="00DD2BA1" w:rsidRPr="00E14B74" w:rsidRDefault="00DD2BA1" w:rsidP="00822031">
            <w:pPr>
              <w:rPr>
                <w:lang w:val="en-US"/>
              </w:rPr>
            </w:pPr>
          </w:p>
          <w:p w:rsidR="00DD2BA1" w:rsidRDefault="00DD2BA1" w:rsidP="00822031">
            <w:pPr>
              <w:rPr>
                <w:spacing w:val="-4"/>
                <w:lang w:val="en-US"/>
              </w:rPr>
            </w:pPr>
            <w:r w:rsidRPr="00E14B74">
              <w:rPr>
                <w:spacing w:val="-4"/>
                <w:lang w:val="en-US"/>
              </w:rPr>
              <w:t>să povestească în baza planului alcătuit;</w:t>
            </w:r>
          </w:p>
          <w:p w:rsidR="00DD2BA1" w:rsidRDefault="00DD2BA1" w:rsidP="00822031">
            <w:pPr>
              <w:rPr>
                <w:spacing w:val="-4"/>
                <w:lang w:val="en-US"/>
              </w:rPr>
            </w:pPr>
          </w:p>
          <w:p w:rsidR="00DD2BA1" w:rsidRDefault="00DD2BA1" w:rsidP="00822031">
            <w:pPr>
              <w:rPr>
                <w:spacing w:val="-4"/>
                <w:lang w:val="en-US"/>
              </w:rPr>
            </w:pPr>
          </w:p>
          <w:p w:rsidR="00DD2BA1" w:rsidRDefault="00DD2BA1" w:rsidP="00822031">
            <w:pPr>
              <w:rPr>
                <w:lang w:val="en-US"/>
              </w:rPr>
            </w:pPr>
            <w:r w:rsidRPr="00E14B74">
              <w:rPr>
                <w:lang w:val="en-US"/>
              </w:rPr>
              <w:t>să transforme vorbirea directă în cea indirectă</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E14B74">
              <w:rPr>
                <w:lang w:val="en-US"/>
              </w:rPr>
              <w:t>să acorde corect cuvintele, ţinând cont de particularităţile morfologice ale părţilor de vorbire;</w:t>
            </w:r>
          </w:p>
          <w:p w:rsidR="00DD2BA1" w:rsidRDefault="00DD2BA1" w:rsidP="00822031">
            <w:pPr>
              <w:rPr>
                <w:lang w:val="en-US"/>
              </w:rPr>
            </w:pPr>
          </w:p>
          <w:p w:rsidR="00DD2BA1" w:rsidRDefault="00DD2BA1" w:rsidP="00822031">
            <w:pPr>
              <w:rPr>
                <w:lang w:val="en-US"/>
              </w:rPr>
            </w:pPr>
            <w:r w:rsidRPr="00E14B74">
              <w:rPr>
                <w:lang w:val="en-US"/>
              </w:rPr>
              <w:t>să alcătuiască propoziţii simple şi dezvoltate</w:t>
            </w:r>
          </w:p>
          <w:p w:rsidR="00DD2BA1" w:rsidRDefault="00DD2BA1" w:rsidP="00822031">
            <w:pPr>
              <w:rPr>
                <w:lang w:val="en-US"/>
              </w:rPr>
            </w:pPr>
          </w:p>
          <w:p w:rsidR="00DD2BA1" w:rsidRDefault="00DD2BA1" w:rsidP="00822031">
            <w:pPr>
              <w:rPr>
                <w:lang w:val="en-US"/>
              </w:rPr>
            </w:pPr>
            <w:r w:rsidRPr="00E14B74">
              <w:rPr>
                <w:lang w:val="en-US"/>
              </w:rPr>
              <w:t>să folosească în comunicare cuvinte şi expresii care aparţin diverselor categorii semantice (sinonimie, antonimie, omonimie, paronimie);</w:t>
            </w:r>
          </w:p>
          <w:p w:rsidR="00DD2BA1" w:rsidRDefault="00DD2BA1" w:rsidP="00822031">
            <w:pPr>
              <w:rPr>
                <w:lang w:val="en-US"/>
              </w:rPr>
            </w:pPr>
          </w:p>
          <w:p w:rsidR="00DD2BA1" w:rsidRDefault="00DD2BA1" w:rsidP="00822031">
            <w:pPr>
              <w:rPr>
                <w:lang w:val="en-US"/>
              </w:rPr>
            </w:pPr>
            <w:r w:rsidRPr="00E14B74">
              <w:rPr>
                <w:lang w:val="en-US"/>
              </w:rPr>
              <w:t>să utilizeze în mod adecvat cuvinte în diverse contexte;</w:t>
            </w:r>
          </w:p>
          <w:p w:rsidR="00DD2BA1" w:rsidRDefault="00DD2BA1" w:rsidP="00822031">
            <w:pPr>
              <w:rPr>
                <w:lang w:val="en-US"/>
              </w:rPr>
            </w:pPr>
          </w:p>
          <w:p w:rsidR="00DD2BA1" w:rsidRDefault="00DD2BA1" w:rsidP="00822031">
            <w:pPr>
              <w:rPr>
                <w:lang w:val="en-US"/>
              </w:rPr>
            </w:pPr>
            <w:r w:rsidRPr="00E14B74">
              <w:rPr>
                <w:lang w:val="en-US"/>
              </w:rPr>
              <w:t>să participe în mod activ şi adecvat la exerciţii de dicţie şi de ortoepie;</w:t>
            </w:r>
          </w:p>
          <w:p w:rsidR="00DD2BA1" w:rsidRDefault="00DD2BA1" w:rsidP="00822031">
            <w:pPr>
              <w:rPr>
                <w:lang w:val="en-US"/>
              </w:rPr>
            </w:pPr>
          </w:p>
          <w:p w:rsidR="00DD2BA1" w:rsidRDefault="00DD2BA1" w:rsidP="00822031">
            <w:pPr>
              <w:rPr>
                <w:lang w:val="en-US"/>
              </w:rPr>
            </w:pPr>
            <w:r w:rsidRPr="00E14B74">
              <w:rPr>
                <w:lang w:val="en-US"/>
              </w:rPr>
              <w:t>să practice diferite jocuri de cuvinte care să formeze deprinderea de a utiliza în mod corect resursele lexicale ale limbii;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Pr="00E14B74" w:rsidRDefault="00DD2BA1" w:rsidP="00822031">
            <w:pPr>
              <w:rPr>
                <w:lang w:val="en-US"/>
              </w:rPr>
            </w:pPr>
          </w:p>
          <w:p w:rsidR="00DD2BA1" w:rsidRDefault="00DD2BA1" w:rsidP="00822031">
            <w:pPr>
              <w:rPr>
                <w:lang w:val="en-US"/>
              </w:rPr>
            </w:pPr>
            <w:r w:rsidRPr="00E14B74">
              <w:rPr>
                <w:lang w:val="en-US"/>
              </w:rPr>
              <w:t>să aibă capacitatea de a-şi regla intonaţia, tonul şi viteza de a vorbi;</w:t>
            </w:r>
          </w:p>
          <w:p w:rsidR="00DD2BA1" w:rsidRDefault="00DD2BA1" w:rsidP="00822031">
            <w:pPr>
              <w:rPr>
                <w:lang w:val="en-US"/>
              </w:rPr>
            </w:pPr>
          </w:p>
          <w:p w:rsidR="00DD2BA1" w:rsidRDefault="00DD2BA1" w:rsidP="00822031">
            <w:pPr>
              <w:rPr>
                <w:lang w:val="en-US"/>
              </w:rPr>
            </w:pPr>
            <w:r w:rsidRPr="00E14B74">
              <w:rPr>
                <w:lang w:val="en-US"/>
              </w:rPr>
              <w:t>să recite în mod expresiv texte poetice;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E14B74">
              <w:rPr>
                <w:lang w:val="en-US"/>
              </w:rPr>
              <w:t>să alcătuiască diferite tipuri de monologuri;</w:t>
            </w:r>
          </w:p>
          <w:p w:rsidR="00DD2BA1" w:rsidRPr="00E14B74" w:rsidRDefault="00DD2BA1" w:rsidP="00822031">
            <w:pPr>
              <w:rPr>
                <w:lang w:val="en-US"/>
              </w:rPr>
            </w:pPr>
          </w:p>
          <w:p w:rsidR="00DD2BA1" w:rsidRDefault="00DD2BA1" w:rsidP="00822031">
            <w:pPr>
              <w:rPr>
                <w:lang w:val="en-US"/>
              </w:rPr>
            </w:pPr>
            <w:r w:rsidRPr="00E14B74">
              <w:rPr>
                <w:lang w:val="en-US"/>
              </w:rPr>
              <w:t>să-şi dezvolte curajul de a interveni în actul comunicării;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E14B74">
              <w:rPr>
                <w:lang w:val="en-US"/>
              </w:rPr>
              <w:t>să-şi exprime propriile păreri referitoare la un anumit fapt</w:t>
            </w:r>
          </w:p>
          <w:p w:rsidR="00DD2BA1" w:rsidRDefault="00DD2BA1" w:rsidP="00822031">
            <w:pPr>
              <w:rPr>
                <w:lang w:val="en-US"/>
              </w:rPr>
            </w:pPr>
          </w:p>
          <w:p w:rsidR="00DD2BA1" w:rsidRDefault="00DD2BA1" w:rsidP="00822031">
            <w:pPr>
              <w:rPr>
                <w:lang w:val="en-US"/>
              </w:rPr>
            </w:pPr>
            <w:r w:rsidRPr="00E14B74">
              <w:rPr>
                <w:lang w:val="en-US"/>
              </w:rPr>
              <w:t>să-şi adapteze tonul şi timbrul la particularităţile mesajului oral;</w:t>
            </w:r>
          </w:p>
          <w:p w:rsidR="00DD2BA1" w:rsidRPr="00E14B74" w:rsidRDefault="00DD2BA1" w:rsidP="00822031">
            <w:pPr>
              <w:rPr>
                <w:lang w:val="en-US"/>
              </w:rPr>
            </w:pPr>
          </w:p>
          <w:p w:rsidR="00DD2BA1" w:rsidRDefault="00DD2BA1" w:rsidP="00822031">
            <w:pPr>
              <w:rPr>
                <w:lang w:val="en-US"/>
              </w:rPr>
            </w:pPr>
            <w:r w:rsidRPr="00E14B74">
              <w:rPr>
                <w:lang w:val="en-US"/>
              </w:rPr>
              <w:t>să practice exerciţii de dicţie ce presupun rostirea corectă a cuvintelor cu dificultăţi de accentuare;</w:t>
            </w:r>
          </w:p>
          <w:p w:rsidR="00DD2BA1" w:rsidRDefault="00DD2BA1" w:rsidP="00822031">
            <w:pPr>
              <w:rPr>
                <w:lang w:val="en-US"/>
              </w:rPr>
            </w:pPr>
          </w:p>
          <w:p w:rsidR="00DD2BA1" w:rsidRDefault="00DD2BA1" w:rsidP="00822031">
            <w:pPr>
              <w:rPr>
                <w:lang w:val="en-US"/>
              </w:rPr>
            </w:pPr>
            <w:r w:rsidRPr="00E14B74">
              <w:rPr>
                <w:lang w:val="en-US"/>
              </w:rPr>
              <w:t>să-şi însuşească pronunţia corectă, literară;</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E14B74">
              <w:rPr>
                <w:lang w:val="en-US"/>
              </w:rPr>
              <w:t>să-şi regleze intonaţia, tonul şi viteza vorbirii;</w:t>
            </w:r>
          </w:p>
          <w:p w:rsidR="00DD2BA1" w:rsidRDefault="00DD2BA1" w:rsidP="00822031">
            <w:pPr>
              <w:rPr>
                <w:lang w:val="en-US"/>
              </w:rPr>
            </w:pPr>
          </w:p>
          <w:p w:rsidR="00DD2BA1" w:rsidRDefault="00DD2BA1" w:rsidP="00822031">
            <w:pPr>
              <w:rPr>
                <w:lang w:val="en-US"/>
              </w:rPr>
            </w:pPr>
            <w:r w:rsidRPr="00E14B74">
              <w:rPr>
                <w:lang w:val="en-US"/>
              </w:rPr>
              <w:t xml:space="preserve">să recite şi să participe la punerea în scenă a </w:t>
            </w:r>
            <w:r w:rsidRPr="00E14B74">
              <w:rPr>
                <w:lang w:val="en-US"/>
              </w:rPr>
              <w:lastRenderedPageBreak/>
              <w:t>unor texte artistice;</w:t>
            </w:r>
          </w:p>
          <w:p w:rsidR="00DD2BA1" w:rsidRDefault="00DD2BA1" w:rsidP="00822031">
            <w:r w:rsidRPr="00114F39">
              <w:t>să alcătuiască dialoguri.</w:t>
            </w:r>
          </w:p>
          <w:p w:rsidR="00DD2BA1" w:rsidRPr="007554B7" w:rsidRDefault="00DD2BA1" w:rsidP="00822031">
            <w:pPr>
              <w:rPr>
                <w:rFonts w:cstheme="minorHAnsi"/>
                <w:sz w:val="24"/>
                <w:szCs w:val="24"/>
                <w:lang w:val="ro-RO"/>
              </w:rPr>
            </w:pPr>
          </w:p>
        </w:tc>
        <w:tc>
          <w:tcPr>
            <w:tcW w:w="3497" w:type="dxa"/>
          </w:tcPr>
          <w:p w:rsidR="00DD2BA1" w:rsidRDefault="00DD2BA1" w:rsidP="00822031">
            <w:pPr>
              <w:rPr>
                <w:rFonts w:cstheme="minorHAnsi"/>
                <w:sz w:val="24"/>
                <w:szCs w:val="24"/>
                <w:lang w:val="en-US"/>
              </w:rPr>
            </w:pPr>
          </w:p>
          <w:p w:rsidR="00DD2BA1" w:rsidRDefault="00DD2BA1" w:rsidP="00822031">
            <w:pPr>
              <w:rPr>
                <w:rFonts w:ascii="Arial" w:hAnsi="Arial" w:cs="Arial"/>
                <w:i/>
                <w:sz w:val="20"/>
                <w:lang w:val="ro-RO"/>
              </w:rPr>
            </w:pPr>
            <w:r w:rsidRPr="00114F39">
              <w:rPr>
                <w:rFonts w:ascii="Arial" w:hAnsi="Arial" w:cs="Arial"/>
                <w:sz w:val="20"/>
                <w:lang w:val="ro-RO"/>
              </w:rPr>
              <w:t xml:space="preserve">Formularea corectă a întrebărilor pentru sesizarea raporturilor logice: </w:t>
            </w:r>
            <w:r w:rsidRPr="00114F39">
              <w:rPr>
                <w:rFonts w:ascii="Arial" w:hAnsi="Arial" w:cs="Arial"/>
                <w:i/>
                <w:sz w:val="20"/>
                <w:lang w:val="ro-RO"/>
              </w:rPr>
              <w:t>din ce cauză? cu ce condiţie?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Perceperea semnificaţiei esenţiale dintr-un mesaj ascultat;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Diferenţierea unor informaţii noi şi stabilirea legăturii dintre cele cunoscute şi necunoscute;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Receptarea auditivă a structurilor gramaticale corecte şi incorecte;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 xml:space="preserve">Receptarea auditivă a cuvintelor noi dintr-un text; stabilirea sensului unui cuvânt necunoscut în raport cu textul ascultat; exerciţii de stabilire a sensului nou al cuvântului necunoscut prin alcătuirea propozitiilor în alte contexte; găsirea sinonimelor, antonimelor, </w:t>
            </w:r>
            <w:r w:rsidRPr="00114F39">
              <w:rPr>
                <w:rFonts w:ascii="Arial" w:hAnsi="Arial" w:cs="Arial"/>
                <w:sz w:val="20"/>
                <w:lang w:val="ro-RO"/>
              </w:rPr>
              <w:lastRenderedPageBreak/>
              <w:t>omonimelor, neologismelor;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Ascultarea unor mesaje în diferite condiţii de comunicare, excluzând incomo</w:t>
            </w:r>
            <w:r w:rsidRPr="00114F39">
              <w:rPr>
                <w:rFonts w:ascii="Arial" w:hAnsi="Arial" w:cs="Arial"/>
                <w:sz w:val="20"/>
                <w:lang w:val="ro-RO"/>
              </w:rPr>
              <w:softHyphen/>
              <w:t>dităţile sau piedicile din mediul înconjurător (voce slabă, zgomot, pronunţare incorectă);</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Exprimarea acordului sau a dezacordului referitor la un mesaj receptat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Receptarea auditivă a cuvintelor noi dintr-un text; stabilirea sensului unui cuvânt necunoscut în raport cu textul ascultat;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Stabilirea sensului nou al cuvântului necunoscut prin alcătuirea propoziţiilor în alte contexte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Găsirea sinonimelor, antonimelor, omonimelor, neologismelor.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pacing w:val="2"/>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Scoaterea în evidenţă a elementelor esenţiale dintr-un mesaj ascultat;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Realizarea deosebirii între elementele esenţiale şi  cele de detaliu,</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Incercarea de reformulare a unui mesaj ascultat;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Stabilirea ideilor pe baza temei date;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Organizarea individuală, orală a unui plan simplu de idei;</w:t>
            </w:r>
          </w:p>
          <w:p w:rsidR="00DD2BA1" w:rsidRDefault="00DD2BA1" w:rsidP="00822031">
            <w:pPr>
              <w:rPr>
                <w:rFonts w:ascii="Arial" w:hAnsi="Arial" w:cs="Arial"/>
                <w:sz w:val="20"/>
                <w:lang w:val="ro-RO"/>
              </w:rPr>
            </w:pPr>
          </w:p>
          <w:p w:rsidR="00DD2BA1" w:rsidRDefault="00DD2BA1" w:rsidP="00822031">
            <w:pPr>
              <w:rPr>
                <w:rFonts w:ascii="Arial" w:hAnsi="Arial" w:cs="Arial"/>
                <w:spacing w:val="-4"/>
                <w:sz w:val="20"/>
                <w:lang w:val="ro-RO"/>
              </w:rPr>
            </w:pPr>
            <w:r w:rsidRPr="00114F39">
              <w:rPr>
                <w:rFonts w:ascii="Arial" w:hAnsi="Arial" w:cs="Arial"/>
                <w:spacing w:val="-4"/>
                <w:sz w:val="20"/>
                <w:lang w:val="ro-RO"/>
              </w:rPr>
              <w:t>Povestirea pe baza unui plan simplu de idei;</w:t>
            </w:r>
          </w:p>
          <w:p w:rsidR="00DD2BA1" w:rsidRDefault="00DD2BA1" w:rsidP="00822031">
            <w:pPr>
              <w:rPr>
                <w:rFonts w:ascii="Arial" w:hAnsi="Arial" w:cs="Arial"/>
                <w:spacing w:val="-4"/>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 xml:space="preserve">Transformarea vorbirii directe în vorbire indirectă sau exerciţii de povestire la persoana I şi la </w:t>
            </w:r>
            <w:r w:rsidRPr="00114F39">
              <w:rPr>
                <w:rFonts w:ascii="Arial" w:hAnsi="Arial" w:cs="Arial"/>
                <w:sz w:val="20"/>
                <w:lang w:val="ro-RO"/>
              </w:rPr>
              <w:lastRenderedPageBreak/>
              <w:t>persoana a III-a;</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 xml:space="preserve">Folosirea corectă a acordului de tipul </w:t>
            </w:r>
            <w:r w:rsidRPr="00114F39">
              <w:rPr>
                <w:rFonts w:ascii="Arial" w:hAnsi="Arial" w:cs="Arial"/>
                <w:i/>
                <w:sz w:val="20"/>
                <w:lang w:val="ro-RO"/>
              </w:rPr>
              <w:t>caiet al elevului, lucrare a elevului, casa Mariei, caietul lui Dan, locul al doilea</w:t>
            </w:r>
            <w:r w:rsidRPr="00114F39">
              <w:rPr>
                <w:rFonts w:ascii="Arial" w:hAnsi="Arial" w:cs="Arial"/>
                <w:sz w:val="20"/>
                <w:lang w:val="ro-RO"/>
              </w:rPr>
              <w: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Alcătuirea propoziţiilor simple şi a propoziţiilor dezvoltate;</w:t>
            </w:r>
          </w:p>
          <w:p w:rsidR="00DD2BA1" w:rsidRDefault="00DD2BA1" w:rsidP="00822031">
            <w:pPr>
              <w:rPr>
                <w:rFonts w:ascii="Arial" w:hAnsi="Arial" w:cs="Arial"/>
                <w:sz w:val="20"/>
                <w:lang w:val="ro-RO"/>
              </w:rPr>
            </w:pPr>
            <w:r w:rsidRPr="00114F39">
              <w:rPr>
                <w:rFonts w:ascii="Arial" w:hAnsi="Arial" w:cs="Arial"/>
                <w:sz w:val="20"/>
                <w:lang w:val="ro-RO"/>
              </w:rPr>
              <w:t>Practicarea exerciţiilor lexicale de sinonimie, antonimie, omonimie, paro</w:t>
            </w:r>
            <w:r>
              <w:rPr>
                <w:rFonts w:ascii="Arial" w:hAnsi="Arial" w:cs="Arial"/>
                <w:sz w:val="20"/>
                <w:lang w:val="ro-RO"/>
              </w:rPr>
              <w:softHyphen/>
            </w:r>
            <w:r w:rsidRPr="00114F39">
              <w:rPr>
                <w:rFonts w:ascii="Arial" w:hAnsi="Arial" w:cs="Arial"/>
                <w:sz w:val="20"/>
                <w:lang w:val="ro-RO"/>
              </w:rPr>
              <w:t>nimie; folosirea acestor cuvinte şi expresii în comunicare;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Folosirea  cuvintelor în diferite contexte şi cu diferite nuanţe;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Practicarea exerciţiilor de dicţie şi de ortoepie;</w:t>
            </w:r>
          </w:p>
          <w:p w:rsidR="00DD2BA1"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Practicarea jocurilor de cuvinte, frământărilor de limbă, numărătorilor cu rostirea corectă a cuvintelor, corectarea pronunţării unor regionalisme şi folosirea acestor cuvinte corect în formularea mesajelor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Reglarea intonaţiei, a tonului şi a vitezei proprii de a vorbi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Recitarea expresivă a unor poezii, schimbarea intonaţiei în vorbirea unor personaje din poveşti, povestiri, fabule;</w:t>
            </w:r>
          </w:p>
          <w:p w:rsidR="00DD2BA1" w:rsidRPr="007554B7"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Alcătuirea unor monologuri informative, narative, descriptive;</w:t>
            </w:r>
          </w:p>
          <w:p w:rsidR="00DD2BA1"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Dezvoltarea curajului de a interveni în actul comunicării, de a iniţia un act de comunicare;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Exprimarea propriilor păreri în legătură cu un fapt cunoscut</w:t>
            </w:r>
          </w:p>
          <w:p w:rsidR="00DD2BA1" w:rsidRPr="007554B7"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Adaptarea tonului şi a timbrului conform mesajului oral relatat</w:t>
            </w:r>
          </w:p>
          <w:p w:rsidR="00DD2BA1"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Practicarea exerciţiilor de dicţie şi a jocurilor de cuvinte, de rostire corectă a cuvintelor cu schimbarea accentelor</w:t>
            </w:r>
          </w:p>
          <w:p w:rsidR="00DD2BA1"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Antrenarea pronunţării corecte literare, exluzând dialectismele, cuvintele din alte limbi;</w:t>
            </w:r>
          </w:p>
          <w:p w:rsidR="00DD2BA1" w:rsidRPr="007554B7" w:rsidRDefault="00DD2BA1" w:rsidP="00822031">
            <w:pPr>
              <w:rPr>
                <w:rFonts w:cstheme="minorHAnsi"/>
                <w:sz w:val="24"/>
                <w:szCs w:val="24"/>
                <w:lang w:val="en-US"/>
              </w:rPr>
            </w:pPr>
          </w:p>
          <w:p w:rsidR="00DD2BA1" w:rsidRDefault="00DD2BA1" w:rsidP="00822031">
            <w:pPr>
              <w:rPr>
                <w:rFonts w:ascii="Arial" w:hAnsi="Arial" w:cs="Arial"/>
                <w:sz w:val="20"/>
                <w:lang w:val="ro-RO"/>
              </w:rPr>
            </w:pPr>
            <w:r w:rsidRPr="00114F39">
              <w:rPr>
                <w:rFonts w:ascii="Arial" w:hAnsi="Arial" w:cs="Arial"/>
                <w:sz w:val="20"/>
                <w:lang w:val="ro-RO"/>
              </w:rPr>
              <w:t xml:space="preserve">Reglarea intonaţiei, a tonului şi a </w:t>
            </w:r>
            <w:r w:rsidRPr="00114F39">
              <w:rPr>
                <w:rFonts w:ascii="Arial" w:hAnsi="Arial" w:cs="Arial"/>
                <w:sz w:val="20"/>
                <w:lang w:val="ro-RO"/>
              </w:rPr>
              <w:lastRenderedPageBreak/>
              <w:t>vitezei vorbirii;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Recitarea unor poezii, înscenarea unor texte;</w:t>
            </w:r>
          </w:p>
          <w:p w:rsidR="00DD2BA1" w:rsidRDefault="00DD2BA1" w:rsidP="00822031">
            <w:pPr>
              <w:rPr>
                <w:rFonts w:ascii="Arial" w:hAnsi="Arial" w:cs="Arial"/>
                <w:sz w:val="20"/>
                <w:lang w:val="ro-RO"/>
              </w:rPr>
            </w:pPr>
            <w:r w:rsidRPr="00114F39">
              <w:rPr>
                <w:rFonts w:ascii="Arial" w:hAnsi="Arial" w:cs="Arial"/>
                <w:sz w:val="20"/>
                <w:lang w:val="ro-RO"/>
              </w:rPr>
              <w:t>Alcătuirea unor dialoguri.</w:t>
            </w:r>
          </w:p>
          <w:p w:rsidR="00DD2BA1" w:rsidRDefault="00DD2BA1" w:rsidP="00822031">
            <w:pPr>
              <w:rPr>
                <w:rFonts w:ascii="Arial" w:hAnsi="Arial" w:cs="Arial"/>
                <w:sz w:val="20"/>
                <w:lang w:val="ro-RO"/>
              </w:rPr>
            </w:pPr>
          </w:p>
          <w:p w:rsidR="00DD2BA1" w:rsidRPr="007554B7" w:rsidRDefault="00DD2BA1" w:rsidP="00822031">
            <w:pPr>
              <w:rPr>
                <w:rFonts w:cstheme="minorHAnsi"/>
                <w:sz w:val="24"/>
                <w:szCs w:val="24"/>
                <w:lang w:val="en-US"/>
              </w:rPr>
            </w:pP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 xml:space="preserve">Linia de conținut </w:t>
            </w:r>
            <w:r w:rsidRPr="007554B7">
              <w:rPr>
                <w:rFonts w:cstheme="minorHAnsi"/>
                <w:b/>
                <w:sz w:val="24"/>
                <w:szCs w:val="24"/>
                <w:lang w:val="en-US"/>
              </w:rPr>
              <w:t>Citire</w:t>
            </w:r>
            <w:r>
              <w:rPr>
                <w:rFonts w:cstheme="minorHAnsi"/>
                <w:b/>
                <w:sz w:val="24"/>
                <w:szCs w:val="24"/>
                <w:lang w:val="en-US"/>
              </w:rPr>
              <w:t>a</w:t>
            </w:r>
            <w:r w:rsidRPr="007554B7">
              <w:rPr>
                <w:rFonts w:cstheme="minorHAnsi"/>
                <w:b/>
                <w:sz w:val="24"/>
                <w:szCs w:val="24"/>
                <w:lang w:val="en-US"/>
              </w:rPr>
              <w:t xml:space="preserve"> / l</w:t>
            </w:r>
            <w:r>
              <w:rPr>
                <w:rFonts w:cstheme="minorHAnsi"/>
                <w:b/>
                <w:sz w:val="24"/>
                <w:szCs w:val="24"/>
                <w:lang w:val="en-US"/>
              </w:rPr>
              <w:t>e</w:t>
            </w:r>
            <w:r w:rsidRPr="007554B7">
              <w:rPr>
                <w:rFonts w:cstheme="minorHAnsi"/>
                <w:b/>
                <w:sz w:val="24"/>
                <w:szCs w:val="24"/>
                <w:lang w:val="en-US"/>
              </w:rPr>
              <w:t>ctură</w:t>
            </w:r>
          </w:p>
        </w:tc>
      </w:tr>
      <w:tr w:rsidR="00DD2BA1" w:rsidRPr="007948F8"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Default="00DD2BA1" w:rsidP="00822031">
            <w:pPr>
              <w:rPr>
                <w:lang w:val="en-US"/>
              </w:rPr>
            </w:pPr>
            <w:r w:rsidRPr="00E62894">
              <w:rPr>
                <w:lang w:val="en-US"/>
              </w:rPr>
              <w:t>să împartă un text în fragmente logice;</w:t>
            </w:r>
          </w:p>
          <w:p w:rsidR="00DD2BA1" w:rsidRDefault="00DD2BA1" w:rsidP="00822031">
            <w:pPr>
              <w:rPr>
                <w:lang w:val="en-US"/>
              </w:rPr>
            </w:pPr>
          </w:p>
          <w:p w:rsidR="00DD2BA1" w:rsidRDefault="00DD2BA1" w:rsidP="00822031">
            <w:pPr>
              <w:rPr>
                <w:lang w:val="en-US"/>
              </w:rPr>
            </w:pPr>
          </w:p>
          <w:p w:rsidR="00DD2BA1" w:rsidRPr="00904B8A" w:rsidRDefault="00DD2BA1" w:rsidP="00822031">
            <w:pPr>
              <w:rPr>
                <w:lang w:val="en-US"/>
              </w:rPr>
            </w:pPr>
            <w:r w:rsidRPr="00904B8A">
              <w:rPr>
                <w:lang w:val="en-US"/>
              </w:rPr>
              <w:t>să povestească un fragment;</w:t>
            </w:r>
          </w:p>
          <w:p w:rsidR="00DD2BA1" w:rsidRPr="00904B8A" w:rsidRDefault="00DD2BA1" w:rsidP="00822031">
            <w:pPr>
              <w:rPr>
                <w:lang w:val="en-US"/>
              </w:rPr>
            </w:pPr>
          </w:p>
          <w:p w:rsidR="00DD2BA1" w:rsidRDefault="00DD2BA1" w:rsidP="00822031">
            <w:pPr>
              <w:rPr>
                <w:lang w:val="en-US"/>
              </w:rPr>
            </w:pPr>
            <w:r w:rsidRPr="00E62894">
              <w:rPr>
                <w:lang w:val="en-US"/>
              </w:rPr>
              <w:t>să aranjeze într-o succesiune logică ideile principale;</w:t>
            </w:r>
          </w:p>
          <w:p w:rsidR="00DD2BA1" w:rsidRDefault="00DD2BA1" w:rsidP="00822031">
            <w:pPr>
              <w:rPr>
                <w:rFonts w:cstheme="minorHAnsi"/>
                <w:sz w:val="24"/>
                <w:szCs w:val="24"/>
                <w:lang w:val="en-US"/>
              </w:rPr>
            </w:pPr>
          </w:p>
          <w:p w:rsidR="00DD2BA1" w:rsidRPr="00904B8A" w:rsidRDefault="00DD2BA1" w:rsidP="00822031">
            <w:pPr>
              <w:rPr>
                <w:lang w:val="en-US"/>
              </w:rPr>
            </w:pPr>
            <w:r w:rsidRPr="00904B8A">
              <w:rPr>
                <w:lang w:val="en-US"/>
              </w:rPr>
              <w:t>să identifice elementele descrise;</w:t>
            </w:r>
          </w:p>
          <w:p w:rsidR="00DD2BA1" w:rsidRPr="00904B8A" w:rsidRDefault="00DD2BA1" w:rsidP="00822031">
            <w:pPr>
              <w:rPr>
                <w:lang w:val="en-US"/>
              </w:rPr>
            </w:pPr>
          </w:p>
          <w:p w:rsidR="00DD2BA1" w:rsidRPr="00904B8A" w:rsidRDefault="00DD2BA1" w:rsidP="00822031">
            <w:pPr>
              <w:rPr>
                <w:lang w:val="en-US"/>
              </w:rPr>
            </w:pPr>
          </w:p>
          <w:p w:rsidR="00DD2BA1" w:rsidRPr="00904B8A" w:rsidRDefault="00DD2BA1" w:rsidP="00822031">
            <w:pPr>
              <w:rPr>
                <w:lang w:val="en-US"/>
              </w:rPr>
            </w:pPr>
          </w:p>
          <w:p w:rsidR="00DD2BA1" w:rsidRDefault="00DD2BA1" w:rsidP="00822031">
            <w:pPr>
              <w:rPr>
                <w:lang w:val="en-US"/>
              </w:rPr>
            </w:pPr>
            <w:r w:rsidRPr="00E62894">
              <w:rPr>
                <w:lang w:val="en-US"/>
              </w:rPr>
              <w:t>să prezinte în ansamblu elementele descrise;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E62894">
              <w:rPr>
                <w:lang w:val="en-US"/>
              </w:rPr>
              <w:t>să identifice dialogul dintr-un text</w:t>
            </w:r>
          </w:p>
          <w:p w:rsidR="00DD2BA1" w:rsidRDefault="00DD2BA1" w:rsidP="00822031">
            <w:pPr>
              <w:rPr>
                <w:lang w:val="en-US"/>
              </w:rPr>
            </w:pPr>
          </w:p>
          <w:p w:rsidR="00DD2BA1" w:rsidRPr="00E62894" w:rsidRDefault="00DD2BA1" w:rsidP="00822031">
            <w:pPr>
              <w:rPr>
                <w:rFonts w:cstheme="minorHAnsi"/>
                <w:sz w:val="24"/>
                <w:szCs w:val="24"/>
                <w:lang w:val="en-US"/>
              </w:rPr>
            </w:pPr>
          </w:p>
          <w:p w:rsidR="00DD2BA1" w:rsidRDefault="00DD2BA1" w:rsidP="00822031">
            <w:pPr>
              <w:rPr>
                <w:lang w:val="en-US"/>
              </w:rPr>
            </w:pPr>
            <w:r w:rsidRPr="00E62894">
              <w:rPr>
                <w:lang w:val="en-US"/>
              </w:rPr>
              <w:t>să diferenţieze tipurile de texte;</w:t>
            </w:r>
          </w:p>
          <w:p w:rsidR="00DD2BA1" w:rsidRDefault="00DD2BA1" w:rsidP="00822031">
            <w:pPr>
              <w:rPr>
                <w:lang w:val="en-US"/>
              </w:rPr>
            </w:pPr>
          </w:p>
          <w:p w:rsidR="00DD2BA1" w:rsidRDefault="00DD2BA1" w:rsidP="00822031">
            <w:pPr>
              <w:rPr>
                <w:lang w:val="en-US"/>
              </w:rPr>
            </w:pPr>
            <w:r w:rsidRPr="00E62894">
              <w:rPr>
                <w:lang w:val="en-US"/>
              </w:rPr>
              <w:t>să recunoască trăsăturile fizice şi sufleteşti ale unor personaje;</w:t>
            </w:r>
          </w:p>
          <w:p w:rsidR="00DD2BA1" w:rsidRDefault="00DD2BA1" w:rsidP="00822031">
            <w:pPr>
              <w:rPr>
                <w:lang w:val="en-US"/>
              </w:rPr>
            </w:pPr>
          </w:p>
          <w:p w:rsidR="00DD2BA1" w:rsidRPr="00904B8A" w:rsidRDefault="00DD2BA1" w:rsidP="00822031">
            <w:pPr>
              <w:rPr>
                <w:lang w:val="en-US"/>
              </w:rPr>
            </w:pPr>
            <w:r w:rsidRPr="00904B8A">
              <w:rPr>
                <w:lang w:val="en-US"/>
              </w:rPr>
              <w:t>să analizeze personajele principale</w:t>
            </w:r>
          </w:p>
          <w:p w:rsidR="00DD2BA1" w:rsidRPr="00904B8A" w:rsidRDefault="00DD2BA1" w:rsidP="00822031">
            <w:pPr>
              <w:rPr>
                <w:lang w:val="en-US"/>
              </w:rPr>
            </w:pPr>
            <w:r w:rsidRPr="00904B8A">
              <w:rPr>
                <w:lang w:val="en-US"/>
              </w:rPr>
              <w:t>să selecteze caracteristicile personajelor;</w:t>
            </w:r>
          </w:p>
          <w:p w:rsidR="00DD2BA1" w:rsidRPr="00904B8A" w:rsidRDefault="00DD2BA1" w:rsidP="00822031">
            <w:pPr>
              <w:rPr>
                <w:lang w:val="en-US"/>
              </w:rPr>
            </w:pPr>
          </w:p>
          <w:p w:rsidR="00DD2BA1" w:rsidRDefault="00DD2BA1" w:rsidP="00822031">
            <w:pPr>
              <w:rPr>
                <w:lang w:val="en-US"/>
              </w:rPr>
            </w:pPr>
            <w:r w:rsidRPr="00E62894">
              <w:rPr>
                <w:lang w:val="en-US"/>
              </w:rPr>
              <w:t>să grupeze personajele în funcţie de carcateristicile lor definitorii;</w:t>
            </w:r>
          </w:p>
          <w:p w:rsidR="00DD2BA1" w:rsidRDefault="00DD2BA1" w:rsidP="00822031">
            <w:pPr>
              <w:rPr>
                <w:lang w:val="en-US"/>
              </w:rPr>
            </w:pPr>
          </w:p>
          <w:p w:rsidR="00DD2BA1" w:rsidRDefault="00DD2BA1" w:rsidP="00822031">
            <w:pPr>
              <w:rPr>
                <w:lang w:val="en-US"/>
              </w:rPr>
            </w:pPr>
            <w:r w:rsidRPr="00E62894">
              <w:rPr>
                <w:lang w:val="en-US"/>
              </w:rPr>
              <w:t>să citească expresiv texte la prima vedere;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E62894">
              <w:rPr>
                <w:lang w:val="en-US"/>
              </w:rPr>
              <w:t>să identifice părţile de vorbire;</w:t>
            </w:r>
          </w:p>
          <w:p w:rsidR="00DD2BA1" w:rsidRDefault="00DD2BA1" w:rsidP="00822031">
            <w:pPr>
              <w:rPr>
                <w:lang w:val="en-US"/>
              </w:rPr>
            </w:pPr>
          </w:p>
          <w:p w:rsidR="00DD2BA1" w:rsidRPr="00E62894" w:rsidRDefault="00DD2BA1" w:rsidP="00822031">
            <w:pPr>
              <w:rPr>
                <w:rFonts w:cstheme="minorHAnsi"/>
                <w:sz w:val="24"/>
                <w:szCs w:val="24"/>
                <w:lang w:val="en-US"/>
              </w:rPr>
            </w:pPr>
          </w:p>
          <w:p w:rsidR="00DD2BA1" w:rsidRDefault="00DD2BA1" w:rsidP="00822031">
            <w:pPr>
              <w:rPr>
                <w:lang w:val="en-US"/>
              </w:rPr>
            </w:pPr>
            <w:r w:rsidRPr="00E62894">
              <w:rPr>
                <w:lang w:val="en-US"/>
              </w:rPr>
              <w:t>să aleagă textele literare şi să  răspundă la întrebări conform celor citite;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E62894">
              <w:rPr>
                <w:lang w:val="en-US"/>
              </w:rPr>
              <w:t>să poată întreţine o conversaţie despre textele citite;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Pr="006A5B77"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6A5B77">
              <w:rPr>
                <w:rFonts w:ascii="Arial" w:eastAsia="Times New Roman" w:hAnsi="Arial" w:cs="Arial"/>
                <w:sz w:val="20"/>
                <w:szCs w:val="20"/>
                <w:lang w:val="ro-RO" w:eastAsia="ru-RU"/>
              </w:rPr>
              <w:t>să delimiteze textul în fragmente logice;</w:t>
            </w:r>
          </w:p>
          <w:p w:rsidR="00DD2BA1" w:rsidRPr="006A5B77"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6A5B77">
              <w:rPr>
                <w:rFonts w:ascii="Arial" w:eastAsia="Times New Roman" w:hAnsi="Arial" w:cs="Arial"/>
                <w:sz w:val="20"/>
                <w:szCs w:val="20"/>
                <w:lang w:val="ro-RO" w:eastAsia="ru-RU"/>
              </w:rPr>
              <w:t xml:space="preserve">să formuleze ideile principale şi să recunoască timpul şi spaţiul acţiunii; </w:t>
            </w:r>
          </w:p>
          <w:p w:rsidR="00DD2BA1" w:rsidRPr="006A5B77"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6A5B77">
              <w:rPr>
                <w:rFonts w:ascii="Arial" w:eastAsia="Times New Roman" w:hAnsi="Arial" w:cs="Arial"/>
                <w:sz w:val="20"/>
                <w:szCs w:val="20"/>
                <w:lang w:val="ro-RO" w:eastAsia="ru-RU"/>
              </w:rPr>
              <w:t xml:space="preserve">să alcătuiască rezumatul după planul simplu de idei; </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6A5B77">
              <w:rPr>
                <w:rFonts w:ascii="Arial" w:eastAsia="Times New Roman" w:hAnsi="Arial" w:cs="Arial"/>
                <w:sz w:val="20"/>
                <w:szCs w:val="20"/>
                <w:lang w:val="ro-RO" w:eastAsia="ru-RU"/>
              </w:rPr>
              <w:t>să recunoască personajele literare şi trăsăturile lor;</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6A5B77"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6A5B77"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6A5B77">
              <w:rPr>
                <w:rFonts w:ascii="Arial" w:eastAsia="Times New Roman" w:hAnsi="Arial" w:cs="Arial"/>
                <w:sz w:val="20"/>
                <w:szCs w:val="20"/>
                <w:lang w:val="ro-RO" w:eastAsia="ru-RU"/>
              </w:rPr>
              <w:t>să recunoască dialogul;</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6A5B77">
              <w:rPr>
                <w:rFonts w:ascii="Arial" w:eastAsia="Times New Roman" w:hAnsi="Arial" w:cs="Arial"/>
                <w:sz w:val="20"/>
                <w:szCs w:val="20"/>
                <w:lang w:val="ro-RO" w:eastAsia="ru-RU"/>
              </w:rPr>
              <w:t>să identifice descrierea într-un text;</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6A5B77"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948F8" w:rsidRDefault="00DD2BA1" w:rsidP="00822031">
            <w:pPr>
              <w:rPr>
                <w:rFonts w:ascii="Times New Roman" w:eastAsia="Times New Roman" w:hAnsi="Times New Roman" w:cs="Times New Roman"/>
                <w:sz w:val="24"/>
                <w:szCs w:val="20"/>
                <w:lang w:val="ro-RO" w:eastAsia="ru-RU"/>
              </w:rPr>
            </w:pPr>
            <w:r w:rsidRPr="007948F8">
              <w:rPr>
                <w:rFonts w:ascii="Times New Roman" w:eastAsia="Times New Roman" w:hAnsi="Times New Roman" w:cs="Times New Roman"/>
                <w:sz w:val="24"/>
                <w:szCs w:val="20"/>
                <w:lang w:val="ro-RO" w:eastAsia="ru-RU"/>
              </w:rPr>
              <w:t>să cunoască poezii cu diversă tematică;</w:t>
            </w:r>
          </w:p>
          <w:p w:rsidR="00DD2BA1" w:rsidRPr="007948F8" w:rsidRDefault="00DD2BA1" w:rsidP="00822031">
            <w:pPr>
              <w:rPr>
                <w:rFonts w:ascii="Times New Roman" w:eastAsia="Times New Roman" w:hAnsi="Times New Roman" w:cs="Times New Roman"/>
                <w:sz w:val="24"/>
                <w:szCs w:val="20"/>
                <w:lang w:val="ro-RO" w:eastAsia="ru-RU"/>
              </w:rPr>
            </w:pPr>
          </w:p>
          <w:p w:rsidR="00DD2BA1" w:rsidRPr="007948F8" w:rsidRDefault="00DD2BA1" w:rsidP="00822031">
            <w:pPr>
              <w:rPr>
                <w:rFonts w:cstheme="minorHAnsi"/>
                <w:sz w:val="24"/>
                <w:szCs w:val="24"/>
                <w:lang w:val="ro-RO"/>
              </w:rPr>
            </w:pPr>
          </w:p>
          <w:p w:rsidR="00DD2BA1" w:rsidRDefault="00DD2BA1" w:rsidP="00822031">
            <w:pPr>
              <w:rPr>
                <w:lang w:val="en-US"/>
              </w:rPr>
            </w:pPr>
            <w:r w:rsidRPr="006A5B77">
              <w:rPr>
                <w:lang w:val="en-US"/>
              </w:rPr>
              <w:t>să identifice textele nonliterare şi să precizeze particularităţile acestora</w:t>
            </w:r>
          </w:p>
          <w:p w:rsidR="00DD2BA1" w:rsidRDefault="00DD2BA1" w:rsidP="00822031">
            <w:pPr>
              <w:rPr>
                <w:lang w:val="en-US"/>
              </w:rPr>
            </w:pPr>
          </w:p>
          <w:p w:rsidR="00DD2BA1" w:rsidRPr="006A5B77" w:rsidRDefault="00DD2BA1" w:rsidP="00822031">
            <w:pPr>
              <w:rPr>
                <w:rFonts w:cstheme="minorHAnsi"/>
                <w:sz w:val="24"/>
                <w:szCs w:val="24"/>
                <w:lang w:val="en-US"/>
              </w:rPr>
            </w:pPr>
          </w:p>
          <w:p w:rsidR="00DD2BA1" w:rsidRPr="007554B7" w:rsidRDefault="00DD2BA1" w:rsidP="00822031">
            <w:pPr>
              <w:rPr>
                <w:rFonts w:cstheme="minorHAnsi"/>
                <w:sz w:val="24"/>
                <w:szCs w:val="24"/>
                <w:lang w:val="ro-RO"/>
              </w:rPr>
            </w:pPr>
          </w:p>
        </w:tc>
        <w:tc>
          <w:tcPr>
            <w:tcW w:w="3497" w:type="dxa"/>
          </w:tcPr>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Împărţirea unui text narativ în fragmente logice;</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Povestirea fiecărui fragment;</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Aranjarea într-o anumită succesiune logică a ideilor principale;</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Identificarea elementelor descrise din</w:t>
            </w:r>
            <w:r>
              <w:rPr>
                <w:rFonts w:ascii="Arial" w:hAnsi="Arial" w:cs="Arial"/>
                <w:sz w:val="20"/>
                <w:lang w:val="ro-RO"/>
              </w:rPr>
              <w:t>-</w:t>
            </w:r>
            <w:r w:rsidRPr="00114F39">
              <w:rPr>
                <w:rFonts w:ascii="Arial" w:hAnsi="Arial" w:cs="Arial"/>
                <w:sz w:val="20"/>
                <w:lang w:val="ro-RO"/>
              </w:rPr>
              <w:t>tr-un text narativ;</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Prezentarea în ansamblu a imaginii obiectului descris;</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Identificarea dialogului prezent într-un text;</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Diferenţierea diferitelor tipuri de texte</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Recunoaşterea sumară a trăsăturilor fizice şi sufleteşti ale unor personaje</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Discutarea textelor citite conform personajelor participante (cine?), timpul desfăşurării acţiunii, spaţiul (când?, unde?), modul desfăşurării acţiunii (cum?);</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Selectarea caracteristicilor personajelor dintr-un text;</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Gruparea personajelor după anumite caracteristici;</w:t>
            </w:r>
          </w:p>
          <w:p w:rsidR="00DD2BA1" w:rsidRDefault="00DD2BA1" w:rsidP="00822031">
            <w:pPr>
              <w:spacing w:line="310" w:lineRule="exact"/>
              <w:jc w:val="both"/>
              <w:rPr>
                <w:rFonts w:ascii="Arial" w:hAnsi="Arial" w:cs="Arial"/>
                <w:spacing w:val="-6"/>
                <w:sz w:val="20"/>
                <w:lang w:val="ro-RO"/>
              </w:rPr>
            </w:pPr>
            <w:r w:rsidRPr="00114F39">
              <w:rPr>
                <w:rFonts w:ascii="Arial" w:hAnsi="Arial" w:cs="Arial"/>
                <w:spacing w:val="-6"/>
                <w:sz w:val="20"/>
                <w:lang w:val="ro-RO"/>
              </w:rPr>
              <w:t>Citirea expresivă a unor texte la prima vedere, respectând semnele de punctuaţie;</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Identificarea părţilor de vorbire şi de stabilire a acordurilor dintre diferite părţi de vorbire;</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t>Alegerea lecturii conform preferinţelor personale, dar şi îndrumarea corectă spre a o găsi şi a putea răspunde unor întrebări conform celor citite;</w:t>
            </w:r>
          </w:p>
          <w:p w:rsidR="00DD2BA1" w:rsidRDefault="00DD2BA1" w:rsidP="00822031">
            <w:pPr>
              <w:spacing w:line="310" w:lineRule="exact"/>
              <w:jc w:val="both"/>
              <w:rPr>
                <w:rFonts w:ascii="Arial" w:hAnsi="Arial" w:cs="Arial"/>
                <w:sz w:val="20"/>
                <w:lang w:val="ro-RO"/>
              </w:rPr>
            </w:pPr>
            <w:r w:rsidRPr="00114F39">
              <w:rPr>
                <w:rFonts w:ascii="Arial" w:hAnsi="Arial" w:cs="Arial"/>
                <w:sz w:val="20"/>
                <w:lang w:val="ro-RO"/>
              </w:rPr>
              <w:lastRenderedPageBreak/>
              <w:t>Posibilitatea de a întreţine o conversaţie referitoare la textul citit.</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p>
          <w:p w:rsidR="00DD2BA1" w:rsidRPr="006A5B77" w:rsidRDefault="00DD2BA1" w:rsidP="00822031">
            <w:pPr>
              <w:spacing w:line="310" w:lineRule="exact"/>
              <w:jc w:val="both"/>
              <w:rPr>
                <w:rFonts w:ascii="Arial" w:eastAsia="Times New Roman" w:hAnsi="Arial" w:cs="Arial"/>
                <w:b/>
                <w:sz w:val="20"/>
                <w:szCs w:val="20"/>
                <w:lang w:val="ro-RO" w:eastAsia="ru-RU"/>
              </w:rPr>
            </w:pPr>
            <w:r w:rsidRPr="006A5B77">
              <w:rPr>
                <w:rFonts w:ascii="Arial" w:eastAsia="Times New Roman" w:hAnsi="Arial" w:cs="Arial"/>
                <w:b/>
                <w:sz w:val="20"/>
                <w:szCs w:val="20"/>
                <w:lang w:val="ro-RO" w:eastAsia="ru-RU"/>
              </w:rPr>
              <w:t>Textul literar</w:t>
            </w:r>
          </w:p>
          <w:p w:rsidR="00DD2BA1" w:rsidRPr="006A5B77" w:rsidRDefault="00DD2BA1" w:rsidP="00822031">
            <w:pPr>
              <w:spacing w:line="310" w:lineRule="exact"/>
              <w:jc w:val="both"/>
              <w:rPr>
                <w:rFonts w:ascii="Arial" w:eastAsia="Times New Roman" w:hAnsi="Arial" w:cs="Arial"/>
                <w:sz w:val="20"/>
                <w:szCs w:val="20"/>
                <w:lang w:val="ro-RO" w:eastAsia="ru-RU"/>
              </w:rPr>
            </w:pPr>
            <w:r w:rsidRPr="006A5B77">
              <w:rPr>
                <w:rFonts w:ascii="Arial" w:eastAsia="Times New Roman" w:hAnsi="Arial" w:cs="Arial"/>
                <w:b/>
                <w:sz w:val="20"/>
                <w:szCs w:val="20"/>
                <w:lang w:val="ro-RO" w:eastAsia="ru-RU"/>
              </w:rPr>
              <w:t>Textul narativ</w:t>
            </w:r>
            <w:r w:rsidRPr="006A5B77">
              <w:rPr>
                <w:rFonts w:ascii="Arial" w:eastAsia="Times New Roman" w:hAnsi="Arial" w:cs="Arial"/>
                <w:sz w:val="20"/>
                <w:szCs w:val="20"/>
                <w:lang w:val="ro-RO" w:eastAsia="ru-RU"/>
              </w:rPr>
              <w:t xml:space="preserve">. Delimitarea textului în fragmente logice. Formularea ideilor principale. Recunoaşterea timpului şi a spaţiului în care se petrece acţiunea. Povestirea orală a textului. Rezumatul   naraţiunii după planul simplu de idei. Personajul literar – trăsături fizice, trăsături morale. </w:t>
            </w:r>
          </w:p>
          <w:p w:rsidR="00DD2BA1" w:rsidRDefault="00DD2BA1" w:rsidP="00822031">
            <w:pPr>
              <w:spacing w:line="310" w:lineRule="exact"/>
              <w:jc w:val="both"/>
              <w:rPr>
                <w:rFonts w:ascii="Arial" w:hAnsi="Arial" w:cs="Arial"/>
                <w:sz w:val="20"/>
                <w:lang w:val="ro-RO"/>
              </w:rPr>
            </w:pPr>
          </w:p>
          <w:p w:rsidR="00DD2BA1" w:rsidRDefault="00DD2BA1" w:rsidP="00822031">
            <w:pPr>
              <w:spacing w:line="310" w:lineRule="exact"/>
              <w:jc w:val="both"/>
              <w:rPr>
                <w:rFonts w:ascii="Arial" w:hAnsi="Arial" w:cs="Arial"/>
                <w:sz w:val="20"/>
                <w:lang w:val="ro-RO"/>
              </w:rPr>
            </w:pPr>
          </w:p>
          <w:p w:rsidR="00DD2BA1" w:rsidRPr="006A5B77" w:rsidRDefault="00DD2BA1" w:rsidP="00822031">
            <w:pPr>
              <w:spacing w:line="310" w:lineRule="exact"/>
              <w:jc w:val="both"/>
              <w:rPr>
                <w:rFonts w:ascii="Arial" w:eastAsia="Times New Roman" w:hAnsi="Arial" w:cs="Arial"/>
                <w:sz w:val="20"/>
                <w:szCs w:val="20"/>
                <w:lang w:val="ro-RO" w:eastAsia="ru-RU"/>
              </w:rPr>
            </w:pPr>
            <w:r w:rsidRPr="006A5B77">
              <w:rPr>
                <w:rFonts w:ascii="Arial" w:eastAsia="Times New Roman" w:hAnsi="Arial" w:cs="Arial"/>
                <w:b/>
                <w:sz w:val="20"/>
                <w:szCs w:val="20"/>
                <w:lang w:val="ro-RO" w:eastAsia="ru-RU"/>
              </w:rPr>
              <w:t>Dialogul</w:t>
            </w:r>
            <w:r w:rsidRPr="006A5B77">
              <w:rPr>
                <w:rFonts w:ascii="Arial" w:eastAsia="Times New Roman" w:hAnsi="Arial" w:cs="Arial"/>
                <w:sz w:val="20"/>
                <w:szCs w:val="20"/>
                <w:lang w:val="ro-RO" w:eastAsia="ru-RU"/>
              </w:rPr>
              <w:t>. Formă specifică de comunicare.</w:t>
            </w:r>
          </w:p>
          <w:p w:rsidR="00DD2BA1" w:rsidRPr="006A5B77" w:rsidRDefault="00DD2BA1" w:rsidP="00822031">
            <w:pPr>
              <w:spacing w:line="310" w:lineRule="exact"/>
              <w:jc w:val="both"/>
              <w:rPr>
                <w:rFonts w:ascii="Arial" w:eastAsia="Times New Roman" w:hAnsi="Arial" w:cs="Arial"/>
                <w:sz w:val="20"/>
                <w:szCs w:val="20"/>
                <w:lang w:val="ro-RO" w:eastAsia="ru-RU"/>
              </w:rPr>
            </w:pPr>
            <w:r w:rsidRPr="006A5B77">
              <w:rPr>
                <w:rFonts w:ascii="Arial" w:eastAsia="Times New Roman" w:hAnsi="Arial" w:cs="Arial"/>
                <w:b/>
                <w:sz w:val="20"/>
                <w:szCs w:val="20"/>
                <w:lang w:val="ro-RO" w:eastAsia="ru-RU"/>
              </w:rPr>
              <w:t>Descrierea</w:t>
            </w:r>
            <w:r w:rsidRPr="006A5B77">
              <w:rPr>
                <w:rFonts w:ascii="Arial" w:eastAsia="Times New Roman" w:hAnsi="Arial" w:cs="Arial"/>
                <w:sz w:val="20"/>
                <w:szCs w:val="20"/>
                <w:lang w:val="ro-RO" w:eastAsia="ru-RU"/>
              </w:rPr>
              <w:t xml:space="preserve"> ca element constitutiv al unui text narativ. Delimitarea tablourilor şi formarea titlurilor. </w:t>
            </w:r>
          </w:p>
          <w:p w:rsidR="00DD2BA1" w:rsidRPr="00904B8A" w:rsidRDefault="00DD2BA1" w:rsidP="00822031">
            <w:pPr>
              <w:spacing w:line="310" w:lineRule="exact"/>
              <w:jc w:val="both"/>
              <w:rPr>
                <w:rFonts w:ascii="Times New Roman" w:eastAsia="Times New Roman" w:hAnsi="Times New Roman" w:cs="Times New Roman"/>
                <w:sz w:val="24"/>
                <w:szCs w:val="20"/>
                <w:lang w:val="en-US" w:eastAsia="ru-RU"/>
              </w:rPr>
            </w:pPr>
            <w:r w:rsidRPr="006A5B77">
              <w:rPr>
                <w:rFonts w:ascii="Times New Roman" w:eastAsia="Times New Roman" w:hAnsi="Times New Roman" w:cs="Times New Roman"/>
                <w:b/>
                <w:sz w:val="24"/>
                <w:szCs w:val="20"/>
                <w:lang w:val="en-US" w:eastAsia="ru-RU"/>
              </w:rPr>
              <w:t>Texul liric</w:t>
            </w:r>
            <w:r w:rsidRPr="006A5B77">
              <w:rPr>
                <w:rFonts w:ascii="Times New Roman" w:eastAsia="Times New Roman" w:hAnsi="Times New Roman" w:cs="Times New Roman"/>
                <w:sz w:val="24"/>
                <w:szCs w:val="20"/>
                <w:lang w:val="en-US" w:eastAsia="ru-RU"/>
              </w:rPr>
              <w:t xml:space="preserve">. Poezii cu diversă tematică. </w:t>
            </w:r>
            <w:r w:rsidRPr="00904B8A">
              <w:rPr>
                <w:rFonts w:ascii="Times New Roman" w:eastAsia="Times New Roman" w:hAnsi="Times New Roman" w:cs="Times New Roman"/>
                <w:sz w:val="24"/>
                <w:szCs w:val="20"/>
                <w:lang w:val="en-US" w:eastAsia="ru-RU"/>
              </w:rPr>
              <w:t>Strofa. Versul.</w:t>
            </w:r>
          </w:p>
          <w:p w:rsidR="00DD2BA1" w:rsidRPr="006A5B77" w:rsidRDefault="00DD2BA1" w:rsidP="00822031">
            <w:pPr>
              <w:spacing w:line="310" w:lineRule="exact"/>
              <w:jc w:val="both"/>
              <w:rPr>
                <w:rFonts w:ascii="Arial" w:eastAsia="Times New Roman" w:hAnsi="Arial" w:cs="Arial"/>
                <w:sz w:val="20"/>
                <w:szCs w:val="20"/>
                <w:lang w:val="ro-RO" w:eastAsia="ru-RU"/>
              </w:rPr>
            </w:pPr>
            <w:r w:rsidRPr="006A5B77">
              <w:rPr>
                <w:rFonts w:ascii="Arial" w:eastAsia="Times New Roman" w:hAnsi="Arial" w:cs="Arial"/>
                <w:b/>
                <w:sz w:val="20"/>
                <w:szCs w:val="20"/>
                <w:lang w:val="ro-RO" w:eastAsia="ru-RU"/>
              </w:rPr>
              <w:t>Textul nonliterar</w:t>
            </w:r>
            <w:r w:rsidRPr="006A5B77">
              <w:rPr>
                <w:rFonts w:ascii="Arial" w:eastAsia="Times New Roman" w:hAnsi="Arial" w:cs="Arial"/>
                <w:sz w:val="20"/>
                <w:szCs w:val="20"/>
                <w:lang w:val="ro-RO" w:eastAsia="ru-RU"/>
              </w:rPr>
              <w:t xml:space="preserve">. </w:t>
            </w:r>
          </w:p>
          <w:p w:rsidR="00DD2BA1" w:rsidRPr="00904B8A" w:rsidRDefault="00DD2BA1" w:rsidP="00822031">
            <w:pPr>
              <w:spacing w:line="310" w:lineRule="exact"/>
              <w:jc w:val="both"/>
              <w:rPr>
                <w:rFonts w:ascii="Times New Roman" w:eastAsia="Times New Roman" w:hAnsi="Times New Roman" w:cs="Times New Roman"/>
                <w:b/>
                <w:sz w:val="24"/>
                <w:szCs w:val="20"/>
                <w:lang w:val="en-US" w:eastAsia="ru-RU"/>
              </w:rPr>
            </w:pPr>
            <w:r w:rsidRPr="00904B8A">
              <w:rPr>
                <w:rFonts w:ascii="Times New Roman" w:eastAsia="Times New Roman" w:hAnsi="Times New Roman" w:cs="Times New Roman"/>
                <w:b/>
                <w:sz w:val="24"/>
                <w:szCs w:val="20"/>
                <w:lang w:val="en-US" w:eastAsia="ru-RU"/>
              </w:rPr>
              <w:t>Identificarea particularităţilor textului nonliterar</w:t>
            </w:r>
          </w:p>
          <w:p w:rsidR="00DD2BA1" w:rsidRPr="00114F39" w:rsidRDefault="00DD2BA1" w:rsidP="00822031">
            <w:pPr>
              <w:spacing w:line="310" w:lineRule="exact"/>
              <w:jc w:val="both"/>
              <w:rPr>
                <w:rFonts w:ascii="Arial" w:hAnsi="Arial" w:cs="Arial"/>
                <w:sz w:val="20"/>
                <w:lang w:val="ro-RO"/>
              </w:rPr>
            </w:pPr>
          </w:p>
        </w:tc>
      </w:tr>
      <w:tr w:rsidR="00DD2BA1" w:rsidRPr="007948F8" w:rsidTr="00822031">
        <w:tc>
          <w:tcPr>
            <w:tcW w:w="1377" w:type="dxa"/>
          </w:tcPr>
          <w:p w:rsidR="00DD2BA1" w:rsidRPr="001E019E" w:rsidRDefault="00DD2BA1" w:rsidP="00822031">
            <w:pPr>
              <w:rPr>
                <w:rFonts w:cstheme="minorHAnsi"/>
                <w:b/>
                <w:sz w:val="24"/>
                <w:szCs w:val="24"/>
                <w:lang w:val="ro-RO"/>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Linia de conținut Scrierea</w:t>
            </w:r>
            <w:r w:rsidRPr="007554B7">
              <w:rPr>
                <w:rFonts w:cstheme="minorHAnsi"/>
                <w:b/>
                <w:sz w:val="24"/>
                <w:szCs w:val="24"/>
                <w:lang w:val="en-US"/>
              </w:rPr>
              <w:t>/redactare</w:t>
            </w:r>
            <w:r>
              <w:rPr>
                <w:rFonts w:cstheme="minorHAnsi"/>
                <w:b/>
                <w:sz w:val="24"/>
                <w:szCs w:val="24"/>
                <w:lang w:val="en-US"/>
              </w:rPr>
              <w:t>a</w:t>
            </w:r>
          </w:p>
        </w:tc>
      </w:tr>
      <w:tr w:rsidR="00DD2BA1" w:rsidRPr="00E62894"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 eleva</w:t>
            </w:r>
          </w:p>
          <w:p w:rsidR="00DD2BA1" w:rsidRDefault="00DD2BA1" w:rsidP="00822031">
            <w:pPr>
              <w:rPr>
                <w:rFonts w:cstheme="minorHAnsi"/>
                <w:sz w:val="24"/>
                <w:szCs w:val="24"/>
                <w:lang w:val="ro-RO"/>
              </w:rPr>
            </w:pPr>
          </w:p>
          <w:p w:rsidR="00DD2BA1" w:rsidRDefault="00DD2BA1" w:rsidP="00822031">
            <w:pPr>
              <w:rPr>
                <w:lang w:val="en-US"/>
              </w:rPr>
            </w:pPr>
            <w:r w:rsidRPr="00BA500C">
              <w:rPr>
                <w:lang w:val="en-US"/>
              </w:rPr>
              <w:t>să alcătuiască diverse tipuri de propoziţii;</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BA500C">
              <w:rPr>
                <w:lang w:val="en-US"/>
              </w:rPr>
              <w:t>să aranjeze enunţurile într-o anumită succesiune logică;</w:t>
            </w:r>
          </w:p>
          <w:p w:rsidR="00DD2BA1" w:rsidRDefault="00DD2BA1" w:rsidP="00822031">
            <w:pPr>
              <w:rPr>
                <w:lang w:val="en-US"/>
              </w:rPr>
            </w:pPr>
          </w:p>
          <w:p w:rsidR="00DD2BA1" w:rsidRDefault="00DD2BA1" w:rsidP="00822031">
            <w:pPr>
              <w:rPr>
                <w:lang w:val="en-US"/>
              </w:rPr>
            </w:pPr>
            <w:r w:rsidRPr="00BA500C">
              <w:rPr>
                <w:lang w:val="en-US"/>
              </w:rPr>
              <w:t>să descrie unele obiecte, fiinţe, fenomene;</w:t>
            </w:r>
          </w:p>
          <w:p w:rsidR="00DD2BA1" w:rsidRDefault="00DD2BA1" w:rsidP="00822031">
            <w:pPr>
              <w:rPr>
                <w:lang w:val="en-US"/>
              </w:rPr>
            </w:pPr>
          </w:p>
          <w:p w:rsidR="00DD2BA1" w:rsidRDefault="00DD2BA1" w:rsidP="00822031">
            <w:pPr>
              <w:rPr>
                <w:lang w:val="en-US"/>
              </w:rPr>
            </w:pPr>
            <w:r w:rsidRPr="00BA500C">
              <w:rPr>
                <w:lang w:val="en-US"/>
              </w:rPr>
              <w:t>să aranjeze logic textul</w:t>
            </w:r>
            <w:r>
              <w:rPr>
                <w:lang w:val="en-US"/>
              </w:rPr>
              <w:t xml:space="preserve"> cu ajutorul unor </w:t>
            </w:r>
            <w:r w:rsidRPr="00BA500C">
              <w:rPr>
                <w:lang w:val="en-US"/>
              </w:rPr>
              <w:t>elemente de relaţie specifice;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Pr="00904B8A" w:rsidRDefault="00DD2BA1" w:rsidP="00822031">
            <w:pPr>
              <w:rPr>
                <w:lang w:val="en-US"/>
              </w:rPr>
            </w:pPr>
            <w:r w:rsidRPr="00904B8A">
              <w:rPr>
                <w:lang w:val="en-US"/>
              </w:rPr>
              <w:t>să structureze textul</w:t>
            </w:r>
          </w:p>
          <w:p w:rsidR="00DD2BA1" w:rsidRPr="00904B8A" w:rsidRDefault="00DD2BA1" w:rsidP="00822031">
            <w:pPr>
              <w:rPr>
                <w:lang w:val="en-US"/>
              </w:rPr>
            </w:pPr>
          </w:p>
          <w:p w:rsidR="00DD2BA1" w:rsidRPr="00904B8A" w:rsidRDefault="00DD2BA1" w:rsidP="00822031">
            <w:pPr>
              <w:rPr>
                <w:lang w:val="en-US"/>
              </w:rPr>
            </w:pPr>
          </w:p>
          <w:p w:rsidR="00DD2BA1" w:rsidRDefault="00DD2BA1" w:rsidP="00822031">
            <w:pPr>
              <w:rPr>
                <w:lang w:val="en-US"/>
              </w:rPr>
            </w:pPr>
            <w:r w:rsidRPr="00BA500C">
              <w:rPr>
                <w:lang w:val="en-US"/>
              </w:rPr>
              <w:t>să împartă textul în fragmente logice</w:t>
            </w:r>
          </w:p>
          <w:p w:rsidR="00DD2BA1" w:rsidRDefault="00DD2BA1" w:rsidP="00822031">
            <w:pPr>
              <w:rPr>
                <w:lang w:val="en-US"/>
              </w:rPr>
            </w:pPr>
          </w:p>
          <w:p w:rsidR="00DD2BA1" w:rsidRPr="00904B8A" w:rsidRDefault="00DD2BA1" w:rsidP="00822031">
            <w:pPr>
              <w:rPr>
                <w:lang w:val="en-US"/>
              </w:rPr>
            </w:pPr>
            <w:r w:rsidRPr="00904B8A">
              <w:rPr>
                <w:lang w:val="en-US"/>
              </w:rPr>
              <w:t>să formuleze ideile principale;</w:t>
            </w:r>
          </w:p>
          <w:p w:rsidR="00DD2BA1" w:rsidRPr="00904B8A" w:rsidRDefault="00DD2BA1" w:rsidP="00822031">
            <w:pPr>
              <w:rPr>
                <w:lang w:val="en-US"/>
              </w:rPr>
            </w:pPr>
          </w:p>
          <w:p w:rsidR="00DD2BA1" w:rsidRDefault="00DD2BA1" w:rsidP="00822031">
            <w:pPr>
              <w:rPr>
                <w:lang w:val="en-US"/>
              </w:rPr>
            </w:pPr>
            <w:r w:rsidRPr="00BA500C">
              <w:rPr>
                <w:lang w:val="en-US"/>
              </w:rPr>
              <w:t>să dezvolte ideile principale într-un text unitar;</w:t>
            </w:r>
          </w:p>
          <w:p w:rsidR="00DD2BA1" w:rsidRDefault="00DD2BA1" w:rsidP="00822031">
            <w:pPr>
              <w:rPr>
                <w:lang w:val="en-US"/>
              </w:rPr>
            </w:pPr>
          </w:p>
          <w:p w:rsidR="00DD2BA1" w:rsidRDefault="00DD2BA1" w:rsidP="00822031">
            <w:pPr>
              <w:rPr>
                <w:lang w:val="en-US"/>
              </w:rPr>
            </w:pPr>
          </w:p>
          <w:p w:rsidR="00DD2BA1" w:rsidRPr="00904B8A" w:rsidRDefault="00DD2BA1" w:rsidP="00822031">
            <w:pPr>
              <w:rPr>
                <w:lang w:val="en-US"/>
              </w:rPr>
            </w:pPr>
            <w:r w:rsidRPr="00904B8A">
              <w:rPr>
                <w:lang w:val="en-US"/>
              </w:rPr>
              <w:t>să selecteze cuvinte noi;</w:t>
            </w:r>
          </w:p>
          <w:p w:rsidR="00DD2BA1" w:rsidRPr="00904B8A" w:rsidRDefault="00DD2BA1" w:rsidP="00822031">
            <w:pPr>
              <w:rPr>
                <w:lang w:val="en-US"/>
              </w:rPr>
            </w:pPr>
          </w:p>
          <w:p w:rsidR="00DD2BA1" w:rsidRDefault="00DD2BA1" w:rsidP="00822031">
            <w:pPr>
              <w:rPr>
                <w:lang w:val="en-US"/>
              </w:rPr>
            </w:pPr>
            <w:r w:rsidRPr="00BA500C">
              <w:rPr>
                <w:lang w:val="en-US"/>
              </w:rPr>
              <w:t>să înlocuiască unele expresii cu altele;</w:t>
            </w:r>
          </w:p>
          <w:p w:rsidR="00DD2BA1" w:rsidRDefault="00DD2BA1" w:rsidP="00822031">
            <w:pPr>
              <w:rPr>
                <w:lang w:val="en-US"/>
              </w:rPr>
            </w:pPr>
          </w:p>
          <w:p w:rsidR="00DD2BA1" w:rsidRDefault="00DD2BA1" w:rsidP="00822031">
            <w:pPr>
              <w:rPr>
                <w:lang w:val="en-US"/>
              </w:rPr>
            </w:pPr>
            <w:r w:rsidRPr="00255FA5">
              <w:rPr>
                <w:lang w:val="en-US"/>
              </w:rPr>
              <w:t>să îmbine cuvintele în propoziţii şi în fraze;</w:t>
            </w:r>
          </w:p>
          <w:p w:rsidR="00DD2BA1" w:rsidRDefault="00DD2BA1" w:rsidP="00822031">
            <w:pPr>
              <w:rPr>
                <w:lang w:val="en-US"/>
              </w:rPr>
            </w:pPr>
          </w:p>
          <w:p w:rsidR="00DD2BA1" w:rsidRPr="00904B8A" w:rsidRDefault="00DD2BA1" w:rsidP="00822031">
            <w:pPr>
              <w:rPr>
                <w:lang w:val="en-US"/>
              </w:rPr>
            </w:pPr>
            <w:r w:rsidRPr="00904B8A">
              <w:rPr>
                <w:lang w:val="en-US"/>
              </w:rPr>
              <w:t>să scrie corect ortograme;</w:t>
            </w:r>
          </w:p>
          <w:p w:rsidR="00DD2BA1" w:rsidRPr="00904B8A" w:rsidRDefault="00DD2BA1" w:rsidP="00822031">
            <w:pPr>
              <w:rPr>
                <w:lang w:val="en-US"/>
              </w:rPr>
            </w:pPr>
          </w:p>
          <w:p w:rsidR="00DD2BA1" w:rsidRPr="00255FA5" w:rsidRDefault="00DD2BA1" w:rsidP="00822031">
            <w:pPr>
              <w:rPr>
                <w:lang w:val="en-US"/>
              </w:rPr>
            </w:pPr>
          </w:p>
          <w:p w:rsidR="00DD2BA1" w:rsidRDefault="00DD2BA1" w:rsidP="00822031">
            <w:pPr>
              <w:rPr>
                <w:lang w:val="en-US"/>
              </w:rPr>
            </w:pPr>
            <w:r w:rsidRPr="00255FA5">
              <w:rPr>
                <w:lang w:val="en-US"/>
              </w:rPr>
              <w:t>să utilizeze în mod adecvat formele flexionare ale diferitelor părţi de vorbire;</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roofErr w:type="gramStart"/>
            <w:r w:rsidRPr="00255FA5">
              <w:rPr>
                <w:lang w:val="en-US"/>
              </w:rPr>
              <w:t>să</w:t>
            </w:r>
            <w:proofErr w:type="gramEnd"/>
            <w:r w:rsidRPr="00255FA5">
              <w:rPr>
                <w:lang w:val="en-US"/>
              </w:rPr>
              <w:t xml:space="preserve"> folosească corect semnele de punctuaţie.</w:t>
            </w:r>
          </w:p>
          <w:p w:rsidR="00DD2BA1" w:rsidRDefault="00DD2BA1" w:rsidP="00822031">
            <w:pPr>
              <w:rPr>
                <w:lang w:val="en-US"/>
              </w:rPr>
            </w:pPr>
          </w:p>
          <w:p w:rsidR="00DD2BA1" w:rsidRPr="00255FA5" w:rsidRDefault="00DD2BA1" w:rsidP="00822031">
            <w:pPr>
              <w:rPr>
                <w:lang w:val="en-US"/>
              </w:rPr>
            </w:pPr>
          </w:p>
          <w:p w:rsidR="00DD2BA1" w:rsidRPr="001E26A7" w:rsidRDefault="00DD2BA1" w:rsidP="00822031">
            <w:pPr>
              <w:rPr>
                <w:rFonts w:cstheme="minorHAnsi"/>
                <w:sz w:val="24"/>
                <w:szCs w:val="24"/>
                <w:lang w:val="en-US"/>
              </w:rPr>
            </w:pPr>
          </w:p>
          <w:p w:rsidR="00DD2BA1" w:rsidRDefault="00DD2BA1" w:rsidP="00822031">
            <w:pPr>
              <w:rPr>
                <w:lang w:val="en-US"/>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poată iniţia un plan;</w:t>
            </w: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respecte regulile de ortografie şi punctuaţie;</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poată scrie o scrisoare;</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poată alcătui compuneri de diferite tipuri;</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Default="00DD2BA1" w:rsidP="00822031">
            <w:pPr>
              <w:rPr>
                <w:lang w:val="ro-RO"/>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expună un text dialogat şi să poată face un rezumat;</w:t>
            </w: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scrie o compunere-reflexie;</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deosebească înţelesul cuvântului din context;</w:t>
            </w: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deosebească tipurile de propoziţii;</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cunoască substantivul ca parte morfologică;</w:t>
            </w:r>
          </w:p>
          <w:p w:rsidR="00DD2BA1" w:rsidRDefault="00DD2BA1" w:rsidP="00822031">
            <w:pPr>
              <w:rPr>
                <w:lang w:val="ro-RO"/>
              </w:rPr>
            </w:pPr>
          </w:p>
          <w:p w:rsidR="00DD2BA1" w:rsidRPr="007A49F5" w:rsidRDefault="00DD2BA1" w:rsidP="00822031">
            <w:pPr>
              <w:rPr>
                <w:lang w:val="ro-RO"/>
              </w:rPr>
            </w:pPr>
          </w:p>
          <w:p w:rsidR="00DD2BA1" w:rsidRDefault="00DD2BA1" w:rsidP="00822031">
            <w:pPr>
              <w:rPr>
                <w:lang w:val="en-US"/>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cunoască adjectivul;</w:t>
            </w: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cunoască pronumele;</w:t>
            </w: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cunoască numeralul;</w:t>
            </w: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cunoască verbul;</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rPr>
                <w:lang w:val="ro-RO"/>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aibă noţiuni generale despre adverb;</w:t>
            </w: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cunoască părţile principale de propoziţie;</w:t>
            </w: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spacing w:line="310" w:lineRule="exact"/>
              <w:ind w:firstLine="284"/>
              <w:jc w:val="both"/>
              <w:rPr>
                <w:rFonts w:ascii="Arial" w:eastAsia="Times New Roman" w:hAnsi="Arial" w:cs="Arial"/>
                <w:sz w:val="20"/>
                <w:szCs w:val="20"/>
                <w:lang w:val="ro-RO" w:eastAsia="ru-RU"/>
              </w:rPr>
            </w:pPr>
          </w:p>
          <w:p w:rsidR="00DD2BA1" w:rsidRPr="007A49F5"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să cunoască părţile secundare de propoziţie.</w:t>
            </w:r>
          </w:p>
          <w:p w:rsidR="00DD2BA1" w:rsidRDefault="00DD2BA1" w:rsidP="00822031">
            <w:pPr>
              <w:rPr>
                <w:lang w:val="ro-RO"/>
              </w:rPr>
            </w:pPr>
          </w:p>
          <w:p w:rsidR="00DD2BA1" w:rsidRPr="007A49F5" w:rsidRDefault="00DD2BA1" w:rsidP="00822031">
            <w:pPr>
              <w:rPr>
                <w:lang w:val="ro-RO"/>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Pr="007554B7" w:rsidRDefault="00DD2BA1" w:rsidP="00822031">
            <w:pPr>
              <w:rPr>
                <w:rFonts w:cstheme="minorHAnsi"/>
                <w:sz w:val="24"/>
                <w:szCs w:val="24"/>
                <w:lang w:val="ro-RO"/>
              </w:rPr>
            </w:pPr>
          </w:p>
        </w:tc>
        <w:tc>
          <w:tcPr>
            <w:tcW w:w="3497" w:type="dxa"/>
          </w:tcPr>
          <w:p w:rsidR="00DD2BA1" w:rsidRDefault="00DD2BA1" w:rsidP="00822031">
            <w:pPr>
              <w:rPr>
                <w:rFonts w:cstheme="minorHAnsi"/>
                <w:b/>
                <w:sz w:val="24"/>
                <w:szCs w:val="24"/>
                <w:lang w:val="en-US"/>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Alcătuirea propoziţiilor de diverse tipuri după felul comunicării</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Amenajarea într-o anumită succesiune logică a enunţurilor dintr-un tex</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Descrierea unor obiecte, fiinţe, fenomene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Utilizarea corectă în scris, a unor elemente de relaţie pentru asigurareasuccesiunii logice a propoziţiilor în textul redactat (</w:t>
            </w:r>
            <w:r w:rsidRPr="00114F39">
              <w:rPr>
                <w:rFonts w:ascii="Arial" w:hAnsi="Arial" w:cs="Arial"/>
                <w:i/>
                <w:sz w:val="20"/>
                <w:lang w:val="ro-RO"/>
              </w:rPr>
              <w:t>apoi, deci, la început, în primul rând, în al doilea, prima oară, a doua oară</w:t>
            </w:r>
            <w:r w:rsidRPr="00114F39">
              <w:rPr>
                <w:rFonts w:ascii="Arial" w:hAnsi="Arial" w:cs="Arial"/>
                <w:sz w:val="20"/>
                <w:lang w:val="ro-RO"/>
              </w:rPr>
              <w: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Structurarea textului în scris în cele trei părţi: introducerea, cuprinsul, încheierea;</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 xml:space="preserve">Împărţirea textului în fragmente </w:t>
            </w:r>
            <w:r w:rsidRPr="00114F39">
              <w:rPr>
                <w:rFonts w:ascii="Arial" w:hAnsi="Arial" w:cs="Arial"/>
                <w:sz w:val="20"/>
                <w:lang w:val="ro-RO"/>
              </w:rPr>
              <w:lastRenderedPageBreak/>
              <w:t>logice de conţinut;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Formularea ideilor principale;</w:t>
            </w:r>
          </w:p>
          <w:p w:rsidR="00DD2BA1" w:rsidRDefault="00DD2BA1" w:rsidP="00822031">
            <w:pPr>
              <w:rPr>
                <w:rFonts w:ascii="Arial" w:hAnsi="Arial" w:cs="Arial"/>
                <w:sz w:val="20"/>
                <w:lang w:val="en-US"/>
              </w:rPr>
            </w:pPr>
          </w:p>
          <w:p w:rsidR="00DD2BA1" w:rsidRDefault="00DD2BA1" w:rsidP="00822031">
            <w:pPr>
              <w:rPr>
                <w:rFonts w:ascii="Arial" w:hAnsi="Arial" w:cs="Arial"/>
                <w:sz w:val="20"/>
                <w:lang w:val="ro-RO"/>
              </w:rPr>
            </w:pPr>
            <w:r w:rsidRPr="00114F39">
              <w:rPr>
                <w:rFonts w:ascii="Arial" w:hAnsi="Arial" w:cs="Arial"/>
                <w:sz w:val="20"/>
                <w:lang w:val="ro-RO"/>
              </w:rPr>
              <w:t>Dezvoltarea ideilor principale într-un text;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Selectarea vocabularului adecvat;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Înlocuirea unor expresii şi cuvinte cu altele echivalente;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Îmbinarea cuvintelor în propoziţii şi a propoziţiilor în fraze;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Scrierea corectă a ortogramelor;</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Practicarea exerciţiilor de ortografiere a formelor flexionare ale părţilor de vorbire folosite în textele redactate;</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Folosirea corectă a semnelor de</w:t>
            </w:r>
          </w:p>
          <w:p w:rsidR="00DD2BA1" w:rsidRDefault="00DD2BA1" w:rsidP="00822031">
            <w:pPr>
              <w:rPr>
                <w:rFonts w:ascii="Arial" w:hAnsi="Arial" w:cs="Arial"/>
                <w:sz w:val="20"/>
                <w:lang w:val="ro-RO"/>
              </w:rPr>
            </w:pPr>
            <w:r w:rsidRPr="00114F39">
              <w:rPr>
                <w:rFonts w:ascii="Arial" w:hAnsi="Arial" w:cs="Arial"/>
                <w:sz w:val="20"/>
                <w:lang w:val="ro-RO"/>
              </w:rPr>
              <w:t>punctuaţie.</w:t>
            </w:r>
          </w:p>
          <w:p w:rsidR="00DD2BA1" w:rsidRDefault="00DD2BA1" w:rsidP="00822031">
            <w:pPr>
              <w:rPr>
                <w:rFonts w:ascii="Arial" w:hAnsi="Arial" w:cs="Arial"/>
                <w:sz w:val="20"/>
                <w:lang w:val="en-US"/>
              </w:rPr>
            </w:pPr>
          </w:p>
          <w:p w:rsidR="00DD2BA1" w:rsidRDefault="00DD2BA1" w:rsidP="00822031">
            <w:pPr>
              <w:rPr>
                <w:rFonts w:ascii="Arial" w:hAnsi="Arial" w:cs="Arial"/>
                <w:sz w:val="20"/>
                <w:lang w:val="en-US"/>
              </w:rPr>
            </w:pPr>
          </w:p>
          <w:p w:rsidR="00DD2BA1" w:rsidRDefault="00DD2BA1" w:rsidP="00822031">
            <w:pPr>
              <w:rPr>
                <w:rFonts w:ascii="Arial" w:hAnsi="Arial" w:cs="Arial"/>
                <w:sz w:val="20"/>
                <w:lang w:val="en-US"/>
              </w:rPr>
            </w:pPr>
          </w:p>
          <w:p w:rsidR="00DD2BA1" w:rsidRPr="007A49F5" w:rsidRDefault="00DD2BA1" w:rsidP="00822031">
            <w:pPr>
              <w:tabs>
                <w:tab w:val="left" w:pos="2416"/>
              </w:tabs>
              <w:spacing w:line="310" w:lineRule="exact"/>
              <w:jc w:val="both"/>
              <w:rPr>
                <w:rFonts w:ascii="Arial" w:eastAsia="Times New Roman" w:hAnsi="Arial" w:cs="Arial"/>
                <w:b/>
                <w:sz w:val="20"/>
                <w:szCs w:val="20"/>
                <w:lang w:val="ro-RO" w:eastAsia="ru-RU"/>
              </w:rPr>
            </w:pPr>
            <w:r w:rsidRPr="007A49F5">
              <w:rPr>
                <w:rFonts w:ascii="Arial" w:eastAsia="Times New Roman" w:hAnsi="Arial" w:cs="Arial"/>
                <w:b/>
                <w:sz w:val="20"/>
                <w:szCs w:val="20"/>
                <w:lang w:val="ro-RO" w:eastAsia="ru-RU"/>
              </w:rPr>
              <w:t>Procesul scrierii</w:t>
            </w: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 xml:space="preserve">Organizarea procesului scrierii. Planul iniţial al compunerii.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Ortografia şi punctuaţia</w:t>
            </w:r>
            <w:r w:rsidRPr="007A49F5">
              <w:rPr>
                <w:rFonts w:ascii="Arial" w:eastAsia="Times New Roman" w:hAnsi="Arial" w:cs="Arial"/>
                <w:sz w:val="20"/>
                <w:szCs w:val="20"/>
                <w:lang w:val="ro-RO" w:eastAsia="ru-RU"/>
              </w:rPr>
              <w:t xml:space="preserve">. Scrierea corectă a cuvintelor. Scrierea corectă a ortogramelor: </w:t>
            </w:r>
            <w:r w:rsidRPr="007A49F5">
              <w:rPr>
                <w:rFonts w:ascii="Arial" w:eastAsia="Times New Roman" w:hAnsi="Arial" w:cs="Arial"/>
                <w:i/>
                <w:sz w:val="20"/>
                <w:szCs w:val="20"/>
                <w:lang w:val="ro-RO" w:eastAsia="ru-RU"/>
              </w:rPr>
              <w:t>într-un/într-o, dintr-o / din-</w:t>
            </w:r>
            <w:r w:rsidRPr="007A49F5">
              <w:rPr>
                <w:rFonts w:ascii="Arial" w:eastAsia="Times New Roman" w:hAnsi="Arial" w:cs="Arial"/>
                <w:i/>
                <w:sz w:val="20"/>
                <w:szCs w:val="20"/>
                <w:lang w:val="ro-RO" w:eastAsia="ru-RU"/>
              </w:rPr>
              <w:br/>
              <w:t>tr-un; neam / ne-am; nai / n-ai; va/v-a; cel / ce-l</w:t>
            </w:r>
            <w:r w:rsidRPr="007A49F5">
              <w:rPr>
                <w:rFonts w:ascii="Arial" w:eastAsia="Times New Roman" w:hAnsi="Arial" w:cs="Arial"/>
                <w:sz w:val="20"/>
                <w:szCs w:val="20"/>
                <w:lang w:val="ro-RO" w:eastAsia="ru-RU"/>
              </w:rPr>
              <w:t>. Semnele de punctuaţie.</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 xml:space="preserve">Contexte de realizare. Scrierea funcţională (cu scop practic, informativ). Scrisoarea.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904B8A" w:rsidRDefault="00DD2BA1" w:rsidP="00822031">
            <w:pPr>
              <w:rPr>
                <w:rFonts w:ascii="Times New Roman" w:eastAsia="Times New Roman" w:hAnsi="Times New Roman" w:cs="Times New Roman"/>
                <w:sz w:val="24"/>
                <w:szCs w:val="20"/>
                <w:lang w:val="en-US" w:eastAsia="ru-RU"/>
              </w:rPr>
            </w:pPr>
            <w:r w:rsidRPr="007A49F5">
              <w:rPr>
                <w:rFonts w:ascii="Times New Roman" w:eastAsia="Times New Roman" w:hAnsi="Times New Roman" w:cs="Times New Roman"/>
                <w:b/>
                <w:sz w:val="24"/>
                <w:szCs w:val="20"/>
                <w:lang w:val="en-US" w:eastAsia="ru-RU"/>
              </w:rPr>
              <w:t>Scrierea imaginativă</w:t>
            </w:r>
            <w:r w:rsidRPr="007A49F5">
              <w:rPr>
                <w:rFonts w:ascii="Times New Roman" w:eastAsia="Times New Roman" w:hAnsi="Times New Roman" w:cs="Times New Roman"/>
                <w:sz w:val="24"/>
                <w:szCs w:val="20"/>
                <w:lang w:val="en-US" w:eastAsia="ru-RU"/>
              </w:rPr>
              <w:t xml:space="preserve"> (compuneri libere). Compunerea după o ilustraţie sau după un şir de ilustraţii. Compunerea pe baza unor cuvinte şi expresii de sprijin. Compunerea narativă liberă. </w:t>
            </w:r>
            <w:r w:rsidRPr="00904B8A">
              <w:rPr>
                <w:rFonts w:ascii="Times New Roman" w:eastAsia="Times New Roman" w:hAnsi="Times New Roman" w:cs="Times New Roman"/>
                <w:sz w:val="24"/>
                <w:szCs w:val="20"/>
                <w:lang w:val="en-US" w:eastAsia="ru-RU"/>
              </w:rPr>
              <w:t>Compunerea descriere</w:t>
            </w: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 xml:space="preserve">Compunerea cu titlul dat. Compunerea cu un început dat. Compunerea caracterizare a unei fiinţe, unui lucru, unui fenomen al </w:t>
            </w:r>
            <w:r w:rsidRPr="007A49F5">
              <w:rPr>
                <w:rFonts w:ascii="Arial" w:eastAsia="Times New Roman" w:hAnsi="Arial" w:cs="Arial"/>
                <w:sz w:val="20"/>
                <w:szCs w:val="20"/>
                <w:lang w:val="ro-RO" w:eastAsia="ru-RU"/>
              </w:rPr>
              <w:lastRenderedPageBreak/>
              <w:t xml:space="preserve">naturii.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Scrierea despre textul literar</w:t>
            </w:r>
            <w:r w:rsidRPr="007A49F5">
              <w:rPr>
                <w:rFonts w:ascii="Arial" w:eastAsia="Times New Roman" w:hAnsi="Arial" w:cs="Arial"/>
                <w:sz w:val="20"/>
                <w:szCs w:val="20"/>
                <w:lang w:val="ro-RO" w:eastAsia="ru-RU"/>
              </w:rPr>
              <w:t xml:space="preserve">. Expunerea textului dialogat în text narativ. Rezumatul.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sz w:val="20"/>
                <w:szCs w:val="20"/>
                <w:lang w:val="ro-RO" w:eastAsia="ru-RU"/>
              </w:rPr>
              <w:t xml:space="preserve">Compunerea-reflexie.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b/>
                <w:sz w:val="20"/>
                <w:szCs w:val="20"/>
                <w:lang w:val="ro-RO" w:eastAsia="ru-RU"/>
              </w:rPr>
            </w:pPr>
            <w:r w:rsidRPr="007A49F5">
              <w:rPr>
                <w:rFonts w:ascii="Arial" w:eastAsia="Times New Roman" w:hAnsi="Arial" w:cs="Arial"/>
                <w:b/>
                <w:sz w:val="20"/>
                <w:szCs w:val="20"/>
                <w:lang w:val="ro-RO" w:eastAsia="ru-RU"/>
              </w:rPr>
              <w:t xml:space="preserve">Elemente de alcătuire a comunicării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b/>
                <w:sz w:val="20"/>
                <w:szCs w:val="20"/>
                <w:lang w:val="ro-RO" w:eastAsia="ru-RU"/>
              </w:rPr>
            </w:pPr>
            <w:r w:rsidRPr="007A49F5">
              <w:rPr>
                <w:rFonts w:ascii="Arial" w:eastAsia="Times New Roman" w:hAnsi="Arial" w:cs="Arial"/>
                <w:b/>
                <w:sz w:val="20"/>
                <w:szCs w:val="20"/>
                <w:lang w:val="ro-RO" w:eastAsia="ru-RU"/>
              </w:rPr>
              <w:t>Noţiuni de lexiologie şi sintaxă (recapitulare)</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Cuvântul.</w:t>
            </w:r>
            <w:r w:rsidRPr="007A49F5">
              <w:rPr>
                <w:rFonts w:ascii="Arial" w:eastAsia="Times New Roman" w:hAnsi="Arial" w:cs="Arial"/>
                <w:sz w:val="20"/>
                <w:szCs w:val="20"/>
                <w:lang w:val="ro-RO" w:eastAsia="ru-RU"/>
              </w:rPr>
              <w:t xml:space="preserve"> Cuvintele cu aceeaşi formă, dar cu înţelesuri diferite.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Propoziţia.</w:t>
            </w:r>
            <w:r w:rsidRPr="007A49F5">
              <w:rPr>
                <w:rFonts w:ascii="Arial" w:eastAsia="Times New Roman" w:hAnsi="Arial" w:cs="Arial"/>
                <w:sz w:val="20"/>
                <w:szCs w:val="20"/>
                <w:lang w:val="ro-RO" w:eastAsia="ru-RU"/>
              </w:rPr>
              <w:t xml:space="preserve"> Propoziţia simplă şi propoziţia dezvoltată. Tipurile propoziţiilor după felul comunicării. Propoziţia afirmativă şi propoziţia negativă. Propoziţia enunţiativă. Propoziţia exclamativă. Propoziţia interogativă.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b/>
                <w:sz w:val="20"/>
                <w:szCs w:val="20"/>
                <w:lang w:val="ro-RO" w:eastAsia="ru-RU"/>
              </w:rPr>
            </w:pPr>
            <w:r w:rsidRPr="007A49F5">
              <w:rPr>
                <w:rFonts w:ascii="Arial" w:eastAsia="Times New Roman" w:hAnsi="Arial" w:cs="Arial"/>
                <w:b/>
                <w:sz w:val="20"/>
                <w:szCs w:val="20"/>
                <w:lang w:val="ro-RO" w:eastAsia="ru-RU"/>
              </w:rPr>
              <w:t xml:space="preserve">Morfologia. </w:t>
            </w:r>
          </w:p>
          <w:p w:rsidR="00DD2BA1" w:rsidRDefault="00DD2BA1" w:rsidP="00822031">
            <w:pPr>
              <w:rPr>
                <w:rFonts w:ascii="Arial" w:hAnsi="Arial" w:cs="Arial"/>
                <w:sz w:val="20"/>
                <w:lang w:val="en-US"/>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Substantivul.</w:t>
            </w:r>
            <w:r w:rsidRPr="007A49F5">
              <w:rPr>
                <w:rFonts w:ascii="Arial" w:eastAsia="Times New Roman" w:hAnsi="Arial" w:cs="Arial"/>
                <w:sz w:val="20"/>
                <w:szCs w:val="20"/>
                <w:lang w:val="ro-RO" w:eastAsia="ru-RU"/>
              </w:rPr>
              <w:t xml:space="preserve"> Substantive comune şi substantive proprii. Numărul substantivului. Genul substantivului. Funcţia sintactică: subiect, parte secundară de propoziţie.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Adjectivul</w:t>
            </w:r>
            <w:r w:rsidRPr="007A49F5">
              <w:rPr>
                <w:rFonts w:ascii="Arial" w:eastAsia="Times New Roman" w:hAnsi="Arial" w:cs="Arial"/>
                <w:sz w:val="20"/>
                <w:szCs w:val="20"/>
                <w:lang w:val="ro-RO" w:eastAsia="ru-RU"/>
              </w:rPr>
              <w:t xml:space="preserve">. Adjective cu sens propriu şi cu sens figurat. Acordul adjectivului în număr cu substantivul pe care îl determină. Acordul adjectivului în gen cu substantivele pe care le determină.   Funcţia adjectivului în propoziţie.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Pronumele</w:t>
            </w:r>
            <w:r w:rsidRPr="007A49F5">
              <w:rPr>
                <w:rFonts w:ascii="Arial" w:eastAsia="Times New Roman" w:hAnsi="Arial" w:cs="Arial"/>
                <w:sz w:val="20"/>
                <w:szCs w:val="20"/>
                <w:lang w:val="ro-RO" w:eastAsia="ru-RU"/>
              </w:rPr>
              <w:t xml:space="preserve">. Pronumele personal. Alte forme ale pronumelui personal. Pronumele personal de politeţe. Funcţia sintactică: subiect, parte </w:t>
            </w:r>
            <w:r w:rsidRPr="007A49F5">
              <w:rPr>
                <w:rFonts w:ascii="Arial" w:eastAsia="Times New Roman" w:hAnsi="Arial" w:cs="Arial"/>
                <w:sz w:val="20"/>
                <w:szCs w:val="20"/>
                <w:lang w:val="ro-RO" w:eastAsia="ru-RU"/>
              </w:rPr>
              <w:lastRenderedPageBreak/>
              <w:t xml:space="preserve">secundară de propoziţie. Ortografia şi ortoepia pronumelui.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Numeralul.</w:t>
            </w:r>
            <w:r w:rsidRPr="007A49F5">
              <w:rPr>
                <w:rFonts w:ascii="Arial" w:eastAsia="Times New Roman" w:hAnsi="Arial" w:cs="Arial"/>
                <w:sz w:val="20"/>
                <w:szCs w:val="20"/>
                <w:lang w:val="ro-RO" w:eastAsia="ru-RU"/>
              </w:rPr>
              <w:t xml:space="preserve"> Probleme de ortografie şi ortoepie a numeralului. Rolul numeralului în propoziţie.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rPr>
                <w:rFonts w:ascii="Times New Roman" w:eastAsia="Times New Roman" w:hAnsi="Times New Roman" w:cs="Times New Roman"/>
                <w:i/>
                <w:sz w:val="24"/>
                <w:szCs w:val="20"/>
                <w:lang w:val="en-US" w:eastAsia="ru-RU"/>
              </w:rPr>
            </w:pPr>
            <w:r w:rsidRPr="007948F8">
              <w:rPr>
                <w:rFonts w:ascii="Times New Roman" w:eastAsia="Times New Roman" w:hAnsi="Times New Roman" w:cs="Times New Roman"/>
                <w:b/>
                <w:sz w:val="24"/>
                <w:szCs w:val="20"/>
                <w:lang w:val="pl-PL" w:eastAsia="ru-RU"/>
              </w:rPr>
              <w:t>Verbul</w:t>
            </w:r>
            <w:r w:rsidRPr="007948F8">
              <w:rPr>
                <w:rFonts w:ascii="Times New Roman" w:eastAsia="Times New Roman" w:hAnsi="Times New Roman" w:cs="Times New Roman"/>
                <w:sz w:val="24"/>
                <w:szCs w:val="20"/>
                <w:lang w:val="pl-PL" w:eastAsia="ru-RU"/>
              </w:rPr>
              <w:t xml:space="preserve">. </w:t>
            </w:r>
            <w:r w:rsidRPr="007A49F5">
              <w:rPr>
                <w:rFonts w:ascii="Times New Roman" w:eastAsia="Times New Roman" w:hAnsi="Times New Roman" w:cs="Times New Roman"/>
                <w:sz w:val="24"/>
                <w:szCs w:val="20"/>
                <w:lang w:val="en-US" w:eastAsia="ru-RU"/>
              </w:rPr>
              <w:t xml:space="preserve">Persoana. Numărul. Probleme de ortografie şi ortoepie a verbelor </w:t>
            </w:r>
            <w:r w:rsidRPr="007A49F5">
              <w:rPr>
                <w:rFonts w:ascii="Times New Roman" w:eastAsia="Times New Roman" w:hAnsi="Times New Roman" w:cs="Times New Roman"/>
                <w:i/>
                <w:sz w:val="24"/>
                <w:szCs w:val="20"/>
                <w:lang w:val="en-US" w:eastAsia="ru-RU"/>
              </w:rPr>
              <w:t>a fi, a</w:t>
            </w:r>
            <w:r w:rsidRPr="007A49F5">
              <w:rPr>
                <w:rFonts w:ascii="Arial" w:eastAsia="Times New Roman" w:hAnsi="Arial" w:cs="Arial"/>
                <w:i/>
                <w:sz w:val="20"/>
                <w:szCs w:val="20"/>
                <w:lang w:val="ro-RO" w:eastAsia="ru-RU"/>
              </w:rPr>
              <w:t>lua şi a vrea</w:t>
            </w:r>
            <w:r w:rsidRPr="007A49F5">
              <w:rPr>
                <w:rFonts w:ascii="Arial" w:eastAsia="Times New Roman" w:hAnsi="Arial" w:cs="Arial"/>
                <w:sz w:val="20"/>
                <w:szCs w:val="20"/>
                <w:lang w:val="ro-RO" w:eastAsia="ru-RU"/>
              </w:rPr>
              <w:t xml:space="preserve">. Timpurile verbului. Funcţia sintactică: predicat verbal.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Adverbul.</w:t>
            </w:r>
            <w:r w:rsidRPr="007A49F5">
              <w:rPr>
                <w:rFonts w:ascii="Arial" w:eastAsia="Times New Roman" w:hAnsi="Arial" w:cs="Arial"/>
                <w:sz w:val="20"/>
                <w:szCs w:val="20"/>
                <w:lang w:val="ro-RO" w:eastAsia="ru-RU"/>
              </w:rPr>
              <w:t xml:space="preserve"> Noţiuni generale</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Sintaxa propoziţiei</w:t>
            </w:r>
            <w:r w:rsidRPr="007A49F5">
              <w:rPr>
                <w:rFonts w:ascii="Arial" w:eastAsia="Times New Roman" w:hAnsi="Arial" w:cs="Arial"/>
                <w:sz w:val="20"/>
                <w:szCs w:val="20"/>
                <w:lang w:val="ro-RO" w:eastAsia="ru-RU"/>
              </w:rPr>
              <w:t xml:space="preserve">.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Părţi principale de propoziţie</w:t>
            </w:r>
            <w:r w:rsidRPr="007A49F5">
              <w:rPr>
                <w:rFonts w:ascii="Arial" w:eastAsia="Times New Roman" w:hAnsi="Arial" w:cs="Arial"/>
                <w:sz w:val="20"/>
                <w:szCs w:val="20"/>
                <w:lang w:val="ro-RO" w:eastAsia="ru-RU"/>
              </w:rPr>
              <w:t xml:space="preserve">. Predicatul. Predicatul verbal. Subiectul. Subiectul simplu şi subiectul multiplu. Părţile de vorbire prin care se exprimă subiectul (substantivul şi alte părţi de vorbire cu valoare substantivală). Acordul subiectului cu predicatul.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Pr="007A49F5" w:rsidRDefault="00DD2BA1" w:rsidP="00822031">
            <w:pPr>
              <w:spacing w:line="310" w:lineRule="exact"/>
              <w:jc w:val="both"/>
              <w:rPr>
                <w:rFonts w:ascii="Arial" w:eastAsia="Times New Roman" w:hAnsi="Arial" w:cs="Arial"/>
                <w:sz w:val="20"/>
                <w:szCs w:val="20"/>
                <w:lang w:val="ro-RO" w:eastAsia="ru-RU"/>
              </w:rPr>
            </w:pPr>
            <w:r w:rsidRPr="007A49F5">
              <w:rPr>
                <w:rFonts w:ascii="Arial" w:eastAsia="Times New Roman" w:hAnsi="Arial" w:cs="Arial"/>
                <w:b/>
                <w:sz w:val="20"/>
                <w:szCs w:val="20"/>
                <w:lang w:val="ro-RO" w:eastAsia="ru-RU"/>
              </w:rPr>
              <w:t>Părţi secundare de propoziţie</w:t>
            </w:r>
            <w:r w:rsidRPr="007A49F5">
              <w:rPr>
                <w:rFonts w:ascii="Arial" w:eastAsia="Times New Roman" w:hAnsi="Arial" w:cs="Arial"/>
                <w:sz w:val="20"/>
                <w:szCs w:val="20"/>
                <w:lang w:val="ro-RO" w:eastAsia="ru-RU"/>
              </w:rPr>
              <w:t xml:space="preserve">. Atributul – parte secundară care determină un substantiv. Atributul exprimat prin adjectiv, substantiv, pronume sau numeral. </w:t>
            </w:r>
          </w:p>
          <w:p w:rsidR="00DD2BA1" w:rsidRPr="007A49F5" w:rsidRDefault="00DD2BA1" w:rsidP="00822031">
            <w:pPr>
              <w:spacing w:line="310" w:lineRule="exact"/>
              <w:jc w:val="both"/>
              <w:rPr>
                <w:rFonts w:ascii="Arial" w:eastAsia="Times New Roman" w:hAnsi="Arial" w:cs="Arial"/>
                <w:sz w:val="20"/>
                <w:szCs w:val="20"/>
                <w:lang w:val="ro-RO" w:eastAsia="ru-RU"/>
              </w:rPr>
            </w:pPr>
          </w:p>
          <w:p w:rsidR="00DD2BA1" w:rsidRDefault="00DD2BA1" w:rsidP="00822031">
            <w:pPr>
              <w:rPr>
                <w:rFonts w:ascii="Times New Roman" w:eastAsia="Times New Roman" w:hAnsi="Times New Roman" w:cs="Times New Roman"/>
                <w:sz w:val="24"/>
                <w:szCs w:val="20"/>
                <w:lang w:eastAsia="ru-RU"/>
              </w:rPr>
            </w:pPr>
            <w:r w:rsidRPr="007A49F5">
              <w:rPr>
                <w:rFonts w:ascii="Times New Roman" w:eastAsia="Times New Roman" w:hAnsi="Times New Roman" w:cs="Times New Roman"/>
                <w:sz w:val="24"/>
                <w:szCs w:val="20"/>
                <w:lang w:val="en-US" w:eastAsia="ru-RU"/>
              </w:rPr>
              <w:t xml:space="preserve">Complementul. Complementul – parte secundară de propoziţie care determină un verb. </w:t>
            </w:r>
            <w:r w:rsidRPr="007A49F5">
              <w:rPr>
                <w:rFonts w:ascii="Times New Roman" w:eastAsia="Times New Roman" w:hAnsi="Times New Roman" w:cs="Times New Roman"/>
                <w:sz w:val="24"/>
                <w:szCs w:val="20"/>
                <w:lang w:eastAsia="ru-RU"/>
              </w:rPr>
              <w:t>Complementul exprimat prin substantiv, pronume sau numeral.</w:t>
            </w:r>
          </w:p>
          <w:p w:rsidR="00DD2BA1" w:rsidRDefault="00DD2BA1" w:rsidP="00822031">
            <w:pPr>
              <w:rPr>
                <w:rFonts w:ascii="Arial" w:hAnsi="Arial" w:cs="Arial"/>
                <w:sz w:val="20"/>
                <w:lang w:val="en-US"/>
              </w:rPr>
            </w:pPr>
          </w:p>
          <w:p w:rsidR="00DD2BA1" w:rsidRPr="007554B7" w:rsidRDefault="00DD2BA1" w:rsidP="00822031">
            <w:pPr>
              <w:rPr>
                <w:rFonts w:cstheme="minorHAnsi"/>
                <w:sz w:val="24"/>
                <w:szCs w:val="24"/>
                <w:lang w:val="uk-UA"/>
              </w:rPr>
            </w:pPr>
          </w:p>
        </w:tc>
      </w:tr>
      <w:tr w:rsidR="00DD2BA1" w:rsidRPr="00E62894"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Pr="007554B7" w:rsidRDefault="00DD2BA1" w:rsidP="00822031">
            <w:pPr>
              <w:rPr>
                <w:rFonts w:cstheme="minorHAnsi"/>
                <w:sz w:val="24"/>
                <w:szCs w:val="24"/>
                <w:lang w:val="ro-RO"/>
              </w:rPr>
            </w:pPr>
          </w:p>
        </w:tc>
        <w:tc>
          <w:tcPr>
            <w:tcW w:w="3497" w:type="dxa"/>
          </w:tcPr>
          <w:p w:rsidR="00DD2BA1" w:rsidRDefault="00DD2BA1" w:rsidP="00822031">
            <w:pPr>
              <w:rPr>
                <w:rFonts w:cstheme="minorHAnsi"/>
                <w:b/>
                <w:sz w:val="24"/>
                <w:szCs w:val="24"/>
                <w:lang w:val="en-US"/>
              </w:rPr>
            </w:pP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Linia de conținut cercetarea mijloacelor de informare în masă</w:t>
            </w: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Default="00DD2BA1" w:rsidP="00822031">
            <w:pPr>
              <w:rPr>
                <w:rFonts w:cstheme="minorHAnsi"/>
                <w:sz w:val="24"/>
                <w:szCs w:val="24"/>
                <w:lang w:val="ro-RO"/>
              </w:rPr>
            </w:pPr>
          </w:p>
          <w:p w:rsidR="00DD2BA1" w:rsidRDefault="00DD2BA1" w:rsidP="00822031">
            <w:pPr>
              <w:rPr>
                <w:lang w:val="en-US"/>
              </w:rPr>
            </w:pPr>
            <w:r w:rsidRPr="009D0CAA">
              <w:rPr>
                <w:lang w:val="en-US"/>
              </w:rPr>
              <w:t>să deosebească mediul prin care-i transmisă comunicarea;</w:t>
            </w: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p>
          <w:p w:rsidR="00DD2BA1" w:rsidRDefault="00DD2BA1" w:rsidP="00822031">
            <w:pPr>
              <w:rPr>
                <w:lang w:val="en-US"/>
              </w:rPr>
            </w:pPr>
            <w:r w:rsidRPr="009D0CAA">
              <w:rPr>
                <w:lang w:val="en-US"/>
              </w:rPr>
              <w:lastRenderedPageBreak/>
              <w:t>să poată scrie un mesaj;</w:t>
            </w:r>
          </w:p>
          <w:p w:rsidR="00DD2BA1" w:rsidRPr="009D0CAA" w:rsidRDefault="00DD2BA1" w:rsidP="00822031">
            <w:pPr>
              <w:rPr>
                <w:rFonts w:cstheme="minorHAnsi"/>
                <w:sz w:val="24"/>
                <w:szCs w:val="24"/>
                <w:lang w:val="en-US"/>
              </w:rPr>
            </w:pPr>
          </w:p>
          <w:p w:rsidR="00DD2BA1" w:rsidRDefault="00DD2BA1" w:rsidP="00822031">
            <w:pPr>
              <w:rPr>
                <w:lang w:val="en-US"/>
              </w:rPr>
            </w:pPr>
            <w:r w:rsidRPr="009D0CAA">
              <w:rPr>
                <w:lang w:val="en-US"/>
              </w:rPr>
              <w:t>să alcătuiască planul simplu de idei şi să rezume oral</w:t>
            </w:r>
          </w:p>
          <w:p w:rsidR="00DD2BA1" w:rsidRDefault="00DD2BA1" w:rsidP="00822031">
            <w:pPr>
              <w:rPr>
                <w:lang w:val="en-US"/>
              </w:rPr>
            </w:pPr>
          </w:p>
          <w:p w:rsidR="00DD2BA1" w:rsidRDefault="00DD2BA1" w:rsidP="00822031">
            <w:pPr>
              <w:rPr>
                <w:lang w:val="en-US"/>
              </w:rPr>
            </w:pPr>
          </w:p>
          <w:p w:rsidR="00DD2BA1" w:rsidRPr="009D0CAA"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să poată exprima deprinderea de a se prezenta;</w:t>
            </w:r>
          </w:p>
          <w:p w:rsidR="00DD2BA1" w:rsidRDefault="00DD2BA1" w:rsidP="00822031">
            <w:pPr>
              <w:rPr>
                <w:rFonts w:cstheme="minorHAnsi"/>
                <w:sz w:val="24"/>
                <w:szCs w:val="24"/>
                <w:lang w:val="ro-RO"/>
              </w:rPr>
            </w:pPr>
          </w:p>
          <w:p w:rsidR="00DD2BA1" w:rsidRPr="009D0CAA"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să poată formula unele întrebări şi răspunsuri;</w:t>
            </w:r>
          </w:p>
          <w:p w:rsidR="00DD2BA1" w:rsidRDefault="00DD2BA1" w:rsidP="00822031">
            <w:pPr>
              <w:rPr>
                <w:rFonts w:cstheme="minorHAnsi"/>
                <w:sz w:val="24"/>
                <w:szCs w:val="24"/>
                <w:lang w:val="ro-RO"/>
              </w:rPr>
            </w:pPr>
          </w:p>
          <w:p w:rsidR="00DD2BA1" w:rsidRPr="009D0CAA"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să poată povesti unele întâmplări;</w:t>
            </w:r>
          </w:p>
          <w:p w:rsidR="00DD2BA1" w:rsidRDefault="00DD2BA1" w:rsidP="00822031">
            <w:pPr>
              <w:rPr>
                <w:rFonts w:cstheme="minorHAnsi"/>
                <w:sz w:val="24"/>
                <w:szCs w:val="24"/>
                <w:lang w:val="ro-RO"/>
              </w:rPr>
            </w:pPr>
          </w:p>
          <w:p w:rsidR="00DD2BA1" w:rsidRPr="009D0CAA" w:rsidRDefault="00DD2BA1" w:rsidP="00822031">
            <w:pPr>
              <w:tabs>
                <w:tab w:val="num" w:pos="170"/>
              </w:tabs>
              <w:spacing w:line="310" w:lineRule="exact"/>
              <w:ind w:left="170" w:hanging="170"/>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să poată exprima acordul sau dezacordul în legătură cu un fapt;</w:t>
            </w:r>
          </w:p>
          <w:p w:rsidR="00DD2BA1" w:rsidRPr="009D0CAA" w:rsidRDefault="00DD2BA1" w:rsidP="00822031">
            <w:pPr>
              <w:rPr>
                <w:rFonts w:cstheme="minorHAnsi"/>
                <w:b/>
                <w:sz w:val="24"/>
                <w:szCs w:val="24"/>
                <w:lang w:val="ro-RO"/>
              </w:rPr>
            </w:pPr>
          </w:p>
        </w:tc>
        <w:tc>
          <w:tcPr>
            <w:tcW w:w="3497" w:type="dxa"/>
          </w:tcPr>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t xml:space="preserve"> Componentele comunicării dialogate: telefon, radiou, televizor – mediul prin care este transmisă informaţia.</w:t>
            </w:r>
          </w:p>
          <w:p w:rsidR="00DD2BA1" w:rsidRDefault="00DD2BA1" w:rsidP="00822031">
            <w:pPr>
              <w:rPr>
                <w:rFonts w:ascii="Arial" w:hAnsi="Arial" w:cs="Arial"/>
                <w:sz w:val="20"/>
                <w:lang w:val="ro-RO"/>
              </w:rPr>
            </w:pPr>
          </w:p>
          <w:p w:rsidR="00DD2BA1" w:rsidRDefault="00DD2BA1" w:rsidP="00822031">
            <w:pPr>
              <w:rPr>
                <w:rFonts w:ascii="Arial" w:hAnsi="Arial" w:cs="Arial"/>
                <w:sz w:val="20"/>
                <w:lang w:val="ro-RO"/>
              </w:rPr>
            </w:pPr>
            <w:r w:rsidRPr="00114F39">
              <w:rPr>
                <w:rFonts w:ascii="Arial" w:hAnsi="Arial" w:cs="Arial"/>
                <w:sz w:val="20"/>
                <w:lang w:val="ro-RO"/>
              </w:rPr>
              <w:lastRenderedPageBreak/>
              <w:t>Comunicarea srisă (bilet, scrisoare). Formularea mesajului.</w:t>
            </w:r>
          </w:p>
          <w:p w:rsidR="00DD2BA1" w:rsidRDefault="00DD2BA1" w:rsidP="00822031">
            <w:pPr>
              <w:rPr>
                <w:rFonts w:ascii="Arial" w:hAnsi="Arial" w:cs="Arial"/>
                <w:sz w:val="20"/>
                <w:lang w:val="ro-RO"/>
              </w:rPr>
            </w:pPr>
          </w:p>
          <w:p w:rsidR="00DD2BA1" w:rsidRDefault="00DD2BA1" w:rsidP="00822031">
            <w:pPr>
              <w:jc w:val="center"/>
              <w:rPr>
                <w:rFonts w:ascii="Arial" w:hAnsi="Arial" w:cs="Arial"/>
                <w:sz w:val="20"/>
                <w:lang w:val="ro-RO"/>
              </w:rPr>
            </w:pPr>
            <w:r w:rsidRPr="00114F39">
              <w:rPr>
                <w:rFonts w:ascii="Arial" w:hAnsi="Arial" w:cs="Arial"/>
                <w:sz w:val="20"/>
                <w:lang w:val="ro-RO"/>
              </w:rPr>
              <w:t>Planul simplu de idei. Rezumatul oral.</w:t>
            </w:r>
          </w:p>
          <w:p w:rsidR="00DD2BA1" w:rsidRPr="009D0CAA" w:rsidRDefault="00DD2BA1" w:rsidP="00822031">
            <w:pPr>
              <w:spacing w:line="310" w:lineRule="exact"/>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Elevii trebuie să poată să-şi exprime deprinderile în următoarele acte de vorbire:</w:t>
            </w:r>
          </w:p>
          <w:p w:rsidR="00DD2BA1" w:rsidRDefault="00DD2BA1" w:rsidP="00822031">
            <w:pPr>
              <w:jc w:val="center"/>
            </w:pPr>
            <w:r w:rsidRPr="00114F39">
              <w:t>formule de salut, de prezentare</w:t>
            </w:r>
          </w:p>
          <w:p w:rsidR="00DD2BA1" w:rsidRDefault="00DD2BA1" w:rsidP="00822031">
            <w:pPr>
              <w:jc w:val="center"/>
              <w:rPr>
                <w:rFonts w:cstheme="minorHAnsi"/>
                <w:b/>
                <w:sz w:val="24"/>
                <w:szCs w:val="24"/>
                <w:lang w:val="ro-RO"/>
              </w:rPr>
            </w:pPr>
          </w:p>
          <w:p w:rsidR="00DD2BA1" w:rsidRPr="009D0CAA" w:rsidRDefault="00DD2BA1" w:rsidP="00822031">
            <w:pPr>
              <w:numPr>
                <w:ilvl w:val="0"/>
                <w:numId w:val="9"/>
              </w:numPr>
              <w:tabs>
                <w:tab w:val="num" w:pos="709"/>
                <w:tab w:val="left" w:pos="870"/>
              </w:tabs>
              <w:spacing w:line="310" w:lineRule="exact"/>
              <w:ind w:left="709" w:hanging="142"/>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de permisiune, de solicitare;</w:t>
            </w:r>
          </w:p>
          <w:p w:rsidR="00DD2BA1" w:rsidRPr="009D0CAA" w:rsidRDefault="00DD2BA1" w:rsidP="00822031">
            <w:pPr>
              <w:numPr>
                <w:ilvl w:val="0"/>
                <w:numId w:val="9"/>
              </w:numPr>
              <w:tabs>
                <w:tab w:val="num" w:pos="709"/>
                <w:tab w:val="left" w:pos="870"/>
              </w:tabs>
              <w:spacing w:line="310" w:lineRule="exact"/>
              <w:ind w:left="709" w:hanging="142"/>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formularea unor întrebări sau a unor răspunsuri;</w:t>
            </w:r>
          </w:p>
          <w:p w:rsidR="00DD2BA1" w:rsidRPr="009D0CAA" w:rsidRDefault="00DD2BA1" w:rsidP="00822031">
            <w:pPr>
              <w:numPr>
                <w:ilvl w:val="0"/>
                <w:numId w:val="9"/>
              </w:numPr>
              <w:tabs>
                <w:tab w:val="num" w:pos="709"/>
                <w:tab w:val="left" w:pos="870"/>
              </w:tabs>
              <w:spacing w:line="310" w:lineRule="exact"/>
              <w:ind w:left="709" w:hanging="142"/>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povestirea unor fapte şi întâmplări;</w:t>
            </w:r>
          </w:p>
          <w:p w:rsidR="00DD2BA1" w:rsidRDefault="00DD2BA1" w:rsidP="00822031">
            <w:pPr>
              <w:jc w:val="center"/>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exprimarea acordului sau a dezacordului în legătură cu un fapt sau cu atitudinea unei persoane</w:t>
            </w:r>
          </w:p>
          <w:p w:rsidR="00DD2BA1" w:rsidRPr="009D0CAA" w:rsidRDefault="00DD2BA1" w:rsidP="00822031">
            <w:pPr>
              <w:jc w:val="center"/>
              <w:rPr>
                <w:rFonts w:cstheme="minorHAnsi"/>
                <w:b/>
                <w:sz w:val="24"/>
                <w:szCs w:val="24"/>
                <w:lang w:val="ro-RO"/>
              </w:rPr>
            </w:pPr>
          </w:p>
        </w:tc>
      </w:tr>
      <w:tr w:rsidR="00DD2BA1" w:rsidRPr="007948F8" w:rsidTr="00822031">
        <w:tc>
          <w:tcPr>
            <w:tcW w:w="1377" w:type="dxa"/>
          </w:tcPr>
          <w:p w:rsidR="00DD2BA1" w:rsidRPr="007554B7" w:rsidRDefault="00DD2BA1" w:rsidP="00822031">
            <w:pPr>
              <w:rPr>
                <w:rFonts w:cstheme="minorHAnsi"/>
                <w:b/>
                <w:sz w:val="24"/>
                <w:szCs w:val="24"/>
                <w:lang w:val="en-US"/>
              </w:rPr>
            </w:pPr>
          </w:p>
        </w:tc>
        <w:tc>
          <w:tcPr>
            <w:tcW w:w="7968" w:type="dxa"/>
            <w:gridSpan w:val="2"/>
          </w:tcPr>
          <w:p w:rsidR="00DD2BA1" w:rsidRPr="007554B7" w:rsidRDefault="00DD2BA1" w:rsidP="00822031">
            <w:pPr>
              <w:jc w:val="center"/>
              <w:rPr>
                <w:rFonts w:cstheme="minorHAnsi"/>
                <w:sz w:val="24"/>
                <w:szCs w:val="24"/>
                <w:lang w:val="uk-UA"/>
              </w:rPr>
            </w:pPr>
            <w:r>
              <w:rPr>
                <w:rFonts w:cstheme="minorHAnsi"/>
                <w:b/>
                <w:sz w:val="24"/>
                <w:szCs w:val="24"/>
                <w:lang w:val="en-US"/>
              </w:rPr>
              <w:t>Linia de conținut  Cercetarea fenomenelor lingvistice</w:t>
            </w:r>
          </w:p>
        </w:tc>
      </w:tr>
      <w:tr w:rsidR="00DD2BA1" w:rsidRPr="007554B7" w:rsidTr="00822031">
        <w:tc>
          <w:tcPr>
            <w:tcW w:w="1377" w:type="dxa"/>
          </w:tcPr>
          <w:p w:rsidR="00DD2BA1" w:rsidRPr="007554B7" w:rsidRDefault="00DD2BA1" w:rsidP="00822031">
            <w:pPr>
              <w:rPr>
                <w:rFonts w:cstheme="minorHAnsi"/>
                <w:sz w:val="24"/>
                <w:szCs w:val="24"/>
                <w:lang w:val="uk-UA"/>
              </w:rPr>
            </w:pPr>
          </w:p>
        </w:tc>
        <w:tc>
          <w:tcPr>
            <w:tcW w:w="4471" w:type="dxa"/>
          </w:tcPr>
          <w:p w:rsidR="00DD2BA1" w:rsidRDefault="00DD2BA1" w:rsidP="00822031">
            <w:pPr>
              <w:rPr>
                <w:rFonts w:cstheme="minorHAnsi"/>
                <w:sz w:val="24"/>
                <w:szCs w:val="24"/>
                <w:lang w:val="ro-RO"/>
              </w:rPr>
            </w:pPr>
            <w:r w:rsidRPr="007554B7">
              <w:rPr>
                <w:rFonts w:cstheme="minorHAnsi"/>
                <w:sz w:val="24"/>
                <w:szCs w:val="24"/>
                <w:lang w:val="ro-RO"/>
              </w:rPr>
              <w:t>Elevul /eleva</w:t>
            </w:r>
          </w:p>
          <w:p w:rsidR="00DD2BA1"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scrie imaginativ compuneri după un șir de ilustrații,</w:t>
            </w:r>
          </w:p>
          <w:p w:rsidR="00DD2BA1" w:rsidRPr="007554B7" w:rsidRDefault="00DD2BA1" w:rsidP="00822031">
            <w:pPr>
              <w:rPr>
                <w:rFonts w:cstheme="minorHAnsi"/>
                <w:sz w:val="24"/>
                <w:szCs w:val="24"/>
                <w:lang w:val="ro-RO"/>
              </w:rPr>
            </w:pPr>
            <w:r w:rsidRPr="007554B7">
              <w:rPr>
                <w:rFonts w:cstheme="minorHAnsi"/>
                <w:sz w:val="24"/>
                <w:szCs w:val="24"/>
                <w:lang w:val="ro-RO"/>
              </w:rPr>
              <w:t>-să scrie text după un șir de întrebări,</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scrie în cartea clasei sau revista clasei;</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cunoască și să dee exzemple de cuvinte cu sens asemănător;</w:t>
            </w:r>
          </w:p>
          <w:p w:rsidR="00DD2BA1" w:rsidRPr="007554B7" w:rsidRDefault="00DD2BA1" w:rsidP="00822031">
            <w:pPr>
              <w:rPr>
                <w:rFonts w:cstheme="minorHAnsi"/>
                <w:sz w:val="24"/>
                <w:szCs w:val="24"/>
                <w:lang w:val="ro-RO"/>
              </w:rPr>
            </w:pPr>
            <w:r w:rsidRPr="007554B7">
              <w:rPr>
                <w:rFonts w:cstheme="minorHAnsi"/>
                <w:sz w:val="24"/>
                <w:szCs w:val="24"/>
                <w:lang w:val="ro-RO"/>
              </w:rPr>
              <w:t>-să recunoască cuvintele cu sens opus, să exemplifice,</w:t>
            </w:r>
          </w:p>
          <w:p w:rsidR="00DD2BA1" w:rsidRPr="007554B7" w:rsidRDefault="00DD2BA1" w:rsidP="00822031">
            <w:pPr>
              <w:rPr>
                <w:rFonts w:cstheme="minorHAnsi"/>
                <w:sz w:val="24"/>
                <w:szCs w:val="24"/>
                <w:lang w:val="ro-RO"/>
              </w:rPr>
            </w:pPr>
            <w:r w:rsidRPr="007554B7">
              <w:rPr>
                <w:rFonts w:cstheme="minorHAnsi"/>
                <w:sz w:val="24"/>
                <w:szCs w:val="24"/>
                <w:lang w:val="ro-RO"/>
              </w:rPr>
              <w:t>-să găsească cuvinte cu aceeași formă și cu înțeles diferit;</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știe sunetele limbii române și să le pronunțe corect;</w:t>
            </w:r>
          </w:p>
          <w:p w:rsidR="00DD2BA1" w:rsidRPr="007554B7" w:rsidRDefault="00DD2BA1" w:rsidP="00822031">
            <w:pPr>
              <w:rPr>
                <w:rFonts w:cstheme="minorHAnsi"/>
                <w:sz w:val="24"/>
                <w:szCs w:val="24"/>
                <w:lang w:val="ro-RO"/>
              </w:rPr>
            </w:pPr>
            <w:r w:rsidRPr="007554B7">
              <w:rPr>
                <w:rFonts w:cstheme="minorHAnsi"/>
                <w:sz w:val="24"/>
                <w:szCs w:val="24"/>
                <w:lang w:val="ro-RO"/>
              </w:rPr>
              <w:t>-să deosebească vocalale de consoane</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obseve grupurile de sunete asociate cu un înțeles;</w:t>
            </w:r>
          </w:p>
          <w:p w:rsidR="00DD2BA1" w:rsidRPr="007554B7" w:rsidRDefault="00DD2BA1" w:rsidP="00822031">
            <w:pPr>
              <w:rPr>
                <w:rFonts w:cstheme="minorHAnsi"/>
                <w:sz w:val="24"/>
                <w:szCs w:val="24"/>
                <w:lang w:val="ro-RO"/>
              </w:rPr>
            </w:pPr>
          </w:p>
          <w:p w:rsidR="00DD2BA1" w:rsidRPr="007554B7" w:rsidRDefault="00DD2BA1" w:rsidP="00822031">
            <w:pPr>
              <w:rPr>
                <w:rFonts w:cstheme="minorHAnsi"/>
                <w:sz w:val="24"/>
                <w:szCs w:val="24"/>
                <w:lang w:val="ro-RO"/>
              </w:rPr>
            </w:pPr>
            <w:r w:rsidRPr="007554B7">
              <w:rPr>
                <w:rFonts w:cstheme="minorHAnsi"/>
                <w:sz w:val="24"/>
                <w:szCs w:val="24"/>
                <w:lang w:val="ro-RO"/>
              </w:rPr>
              <w:t>-să schimbe cu locul unele silabe și să observe cuvintele noi formate;</w:t>
            </w:r>
          </w:p>
          <w:p w:rsidR="00DD2BA1" w:rsidRPr="007554B7" w:rsidRDefault="00DD2BA1" w:rsidP="00822031">
            <w:pPr>
              <w:rPr>
                <w:rFonts w:cstheme="minorHAnsi"/>
                <w:sz w:val="24"/>
                <w:szCs w:val="24"/>
                <w:lang w:val="ro-RO"/>
              </w:rPr>
            </w:pPr>
            <w:r w:rsidRPr="007554B7">
              <w:rPr>
                <w:rFonts w:cstheme="minorHAnsi"/>
                <w:sz w:val="24"/>
                <w:szCs w:val="24"/>
                <w:lang w:val="ro-RO"/>
              </w:rPr>
              <w:t>-să explice sensul cuvântului nou obținut ()pildă mare, masă; etc.</w:t>
            </w:r>
          </w:p>
          <w:p w:rsidR="00DD2BA1" w:rsidRPr="007554B7" w:rsidRDefault="00DD2BA1" w:rsidP="00822031">
            <w:pPr>
              <w:rPr>
                <w:rFonts w:cstheme="minorHAnsi"/>
                <w:sz w:val="24"/>
                <w:szCs w:val="24"/>
                <w:lang w:val="ro-RO"/>
              </w:rPr>
            </w:pPr>
            <w:r w:rsidRPr="007554B7">
              <w:rPr>
                <w:rFonts w:cstheme="minorHAnsi"/>
                <w:sz w:val="24"/>
                <w:szCs w:val="24"/>
                <w:lang w:val="ro-RO"/>
              </w:rPr>
              <w:t>-să alcătuiască cuvinte, propoziții, texte mici.</w:t>
            </w:r>
          </w:p>
        </w:tc>
        <w:tc>
          <w:tcPr>
            <w:tcW w:w="3497" w:type="dxa"/>
          </w:tcPr>
          <w:p w:rsidR="00DD2BA1" w:rsidRPr="007554B7" w:rsidRDefault="00DD2BA1" w:rsidP="00822031">
            <w:pPr>
              <w:rPr>
                <w:rFonts w:cstheme="minorHAnsi"/>
                <w:sz w:val="24"/>
                <w:szCs w:val="24"/>
                <w:lang w:val="en-US"/>
              </w:rPr>
            </w:pPr>
            <w:r w:rsidRPr="007554B7">
              <w:rPr>
                <w:rFonts w:cstheme="minorHAnsi"/>
                <w:b/>
                <w:sz w:val="24"/>
                <w:szCs w:val="24"/>
                <w:lang w:val="en-US"/>
              </w:rPr>
              <w:t>Scrierea imaginative</w:t>
            </w:r>
            <w:r>
              <w:rPr>
                <w:rFonts w:cstheme="minorHAnsi"/>
                <w:sz w:val="24"/>
                <w:szCs w:val="24"/>
                <w:lang w:val="en-US"/>
              </w:rPr>
              <w:t xml:space="preserve"> (texte de 7-10</w:t>
            </w:r>
            <w:r w:rsidRPr="007554B7">
              <w:rPr>
                <w:rFonts w:cstheme="minorHAnsi"/>
                <w:sz w:val="24"/>
                <w:szCs w:val="24"/>
                <w:lang w:val="en-US"/>
              </w:rPr>
              <w:t xml:space="preserve"> enunțuri), pe baza unui support visual (imagini, benzi desenate) sau a unui șir de întrebări.</w:t>
            </w:r>
          </w:p>
          <w:p w:rsidR="00DD2BA1" w:rsidRPr="007554B7" w:rsidRDefault="00DD2BA1" w:rsidP="00822031">
            <w:pPr>
              <w:rPr>
                <w:rFonts w:cstheme="minorHAnsi"/>
                <w:sz w:val="24"/>
                <w:szCs w:val="24"/>
                <w:lang w:val="en-US"/>
              </w:rPr>
            </w:pPr>
            <w:r w:rsidRPr="007554B7">
              <w:rPr>
                <w:rFonts w:cstheme="minorHAnsi"/>
                <w:sz w:val="24"/>
                <w:szCs w:val="24"/>
                <w:lang w:val="en-US"/>
              </w:rPr>
              <w:t>Cartea, ziarul sau revista clasei</w:t>
            </w:r>
          </w:p>
          <w:p w:rsidR="00DD2BA1" w:rsidRDefault="00DD2BA1" w:rsidP="00822031">
            <w:pPr>
              <w:rPr>
                <w:rFonts w:cstheme="minorHAnsi"/>
                <w:b/>
                <w:sz w:val="24"/>
                <w:szCs w:val="24"/>
                <w:lang w:val="en-US"/>
              </w:rPr>
            </w:pPr>
          </w:p>
          <w:p w:rsidR="00DD2BA1" w:rsidRPr="007554B7" w:rsidRDefault="00DD2BA1" w:rsidP="00822031">
            <w:pPr>
              <w:rPr>
                <w:rFonts w:cstheme="minorHAnsi"/>
                <w:b/>
                <w:sz w:val="24"/>
                <w:szCs w:val="24"/>
                <w:lang w:val="en-US"/>
              </w:rPr>
            </w:pPr>
          </w:p>
          <w:p w:rsidR="00DD2BA1" w:rsidRPr="007554B7" w:rsidRDefault="00DD2BA1" w:rsidP="00822031">
            <w:pPr>
              <w:rPr>
                <w:rFonts w:cstheme="minorHAnsi"/>
                <w:b/>
                <w:sz w:val="24"/>
                <w:szCs w:val="24"/>
                <w:lang w:val="en-US"/>
              </w:rPr>
            </w:pPr>
            <w:r w:rsidRPr="007554B7">
              <w:rPr>
                <w:rFonts w:cstheme="minorHAnsi"/>
                <w:b/>
                <w:sz w:val="24"/>
                <w:szCs w:val="24"/>
                <w:lang w:val="en-US"/>
              </w:rPr>
              <w:t>Vocabular</w:t>
            </w:r>
          </w:p>
          <w:p w:rsidR="00DD2BA1" w:rsidRPr="007554B7" w:rsidRDefault="00DD2BA1" w:rsidP="00822031">
            <w:pPr>
              <w:rPr>
                <w:rFonts w:cstheme="minorHAnsi"/>
                <w:b/>
                <w:sz w:val="24"/>
                <w:szCs w:val="24"/>
                <w:lang w:val="en-US"/>
              </w:rPr>
            </w:pPr>
            <w:r w:rsidRPr="007554B7">
              <w:rPr>
                <w:rFonts w:cstheme="minorHAnsi"/>
                <w:b/>
                <w:sz w:val="24"/>
                <w:szCs w:val="24"/>
                <w:lang w:val="en-US"/>
              </w:rPr>
              <w:t>Cuvântul</w:t>
            </w:r>
          </w:p>
          <w:p w:rsidR="00DD2BA1" w:rsidRPr="007554B7" w:rsidRDefault="00DD2BA1" w:rsidP="00822031">
            <w:pPr>
              <w:rPr>
                <w:rFonts w:cstheme="minorHAnsi"/>
                <w:sz w:val="24"/>
                <w:szCs w:val="24"/>
                <w:lang w:val="en-US"/>
              </w:rPr>
            </w:pPr>
            <w:r w:rsidRPr="007554B7">
              <w:rPr>
                <w:rFonts w:cstheme="minorHAnsi"/>
                <w:sz w:val="24"/>
                <w:szCs w:val="24"/>
                <w:lang w:val="en-US"/>
              </w:rPr>
              <w:t xml:space="preserve"> Cuvinte cu sens asemănător</w:t>
            </w:r>
          </w:p>
          <w:p w:rsidR="00DD2BA1" w:rsidRPr="007554B7" w:rsidRDefault="00DD2BA1" w:rsidP="00822031">
            <w:pPr>
              <w:rPr>
                <w:rFonts w:cstheme="minorHAnsi"/>
                <w:sz w:val="24"/>
                <w:szCs w:val="24"/>
                <w:lang w:val="en-US"/>
              </w:rPr>
            </w:pPr>
            <w:r w:rsidRPr="007554B7">
              <w:rPr>
                <w:rFonts w:cstheme="minorHAnsi"/>
                <w:sz w:val="24"/>
                <w:szCs w:val="24"/>
                <w:lang w:val="en-US"/>
              </w:rPr>
              <w:t xml:space="preserve"> Cuvinte cu sens opus</w:t>
            </w:r>
          </w:p>
          <w:p w:rsidR="00DD2BA1" w:rsidRPr="007554B7" w:rsidRDefault="00DD2BA1" w:rsidP="00822031">
            <w:pPr>
              <w:rPr>
                <w:rFonts w:cstheme="minorHAnsi"/>
                <w:sz w:val="24"/>
                <w:szCs w:val="24"/>
                <w:lang w:val="en-US"/>
              </w:rPr>
            </w:pPr>
            <w:r w:rsidRPr="007554B7">
              <w:rPr>
                <w:rFonts w:cstheme="minorHAnsi"/>
                <w:sz w:val="24"/>
                <w:szCs w:val="24"/>
                <w:lang w:val="en-US"/>
              </w:rPr>
              <w:t xml:space="preserve"> Cuvinte care au aceeaşi formă şi înţeles diferit</w:t>
            </w:r>
          </w:p>
          <w:p w:rsidR="00DD2BA1" w:rsidRPr="007554B7" w:rsidRDefault="00DD2BA1" w:rsidP="00822031">
            <w:pPr>
              <w:rPr>
                <w:rFonts w:cstheme="minorHAnsi"/>
                <w:sz w:val="24"/>
                <w:szCs w:val="24"/>
                <w:lang w:val="en-US"/>
              </w:rPr>
            </w:pPr>
          </w:p>
          <w:p w:rsidR="00DD2BA1" w:rsidRPr="007554B7" w:rsidRDefault="00DD2BA1" w:rsidP="00822031">
            <w:pPr>
              <w:rPr>
                <w:rFonts w:cstheme="minorHAnsi"/>
                <w:b/>
                <w:sz w:val="24"/>
                <w:szCs w:val="24"/>
                <w:lang w:val="en-US"/>
              </w:rPr>
            </w:pPr>
            <w:r w:rsidRPr="007554B7">
              <w:rPr>
                <w:rFonts w:cstheme="minorHAnsi"/>
                <w:b/>
                <w:sz w:val="24"/>
                <w:szCs w:val="24"/>
                <w:lang w:val="en-US"/>
              </w:rPr>
              <w:t>Fonetică</w:t>
            </w:r>
          </w:p>
          <w:p w:rsidR="00DD2BA1" w:rsidRPr="007554B7" w:rsidRDefault="00DD2BA1" w:rsidP="00822031">
            <w:pPr>
              <w:rPr>
                <w:rFonts w:cstheme="minorHAnsi"/>
                <w:sz w:val="24"/>
                <w:szCs w:val="24"/>
                <w:lang w:val="en-US"/>
              </w:rPr>
            </w:pPr>
            <w:r w:rsidRPr="007554B7">
              <w:rPr>
                <w:rFonts w:cstheme="minorHAnsi"/>
                <w:b/>
                <w:sz w:val="24"/>
                <w:szCs w:val="24"/>
                <w:lang w:val="en-US"/>
              </w:rPr>
              <w:t xml:space="preserve">Sunetele </w:t>
            </w:r>
            <w:r w:rsidRPr="007554B7">
              <w:rPr>
                <w:rFonts w:cstheme="minorHAnsi"/>
                <w:sz w:val="24"/>
                <w:szCs w:val="24"/>
                <w:lang w:val="en-US"/>
              </w:rPr>
              <w:t>limbii române.</w:t>
            </w:r>
          </w:p>
          <w:p w:rsidR="00DD2BA1" w:rsidRPr="007554B7" w:rsidRDefault="00DD2BA1" w:rsidP="00822031">
            <w:pPr>
              <w:rPr>
                <w:rFonts w:cstheme="minorHAnsi"/>
                <w:b/>
                <w:sz w:val="24"/>
                <w:szCs w:val="24"/>
                <w:lang w:val="en-US"/>
              </w:rPr>
            </w:pPr>
            <w:r w:rsidRPr="007554B7">
              <w:rPr>
                <w:rFonts w:cstheme="minorHAnsi"/>
                <w:b/>
                <w:sz w:val="24"/>
                <w:szCs w:val="24"/>
                <w:lang w:val="en-US"/>
              </w:rPr>
              <w:t>Vocale şi consoane</w:t>
            </w:r>
          </w:p>
          <w:p w:rsidR="00DD2BA1" w:rsidRPr="007554B7" w:rsidRDefault="00DD2BA1" w:rsidP="00822031">
            <w:pPr>
              <w:rPr>
                <w:rFonts w:cstheme="minorHAnsi"/>
                <w:sz w:val="24"/>
                <w:szCs w:val="24"/>
                <w:lang w:val="en-US"/>
              </w:rPr>
            </w:pPr>
          </w:p>
          <w:p w:rsidR="00DD2BA1" w:rsidRPr="007554B7" w:rsidRDefault="00DD2BA1" w:rsidP="00822031">
            <w:pPr>
              <w:rPr>
                <w:rFonts w:cstheme="minorHAnsi"/>
                <w:sz w:val="24"/>
                <w:szCs w:val="24"/>
                <w:lang w:val="en-US"/>
              </w:rPr>
            </w:pPr>
            <w:r w:rsidRPr="007554B7">
              <w:rPr>
                <w:rFonts w:cstheme="minorHAnsi"/>
                <w:sz w:val="24"/>
                <w:szCs w:val="24"/>
                <w:lang w:val="en-US"/>
              </w:rPr>
              <w:t>Grup de sunete asociat cu un înțeles</w:t>
            </w:r>
          </w:p>
          <w:p w:rsidR="00DD2BA1" w:rsidRPr="007554B7" w:rsidRDefault="00DD2BA1" w:rsidP="00822031">
            <w:pPr>
              <w:rPr>
                <w:rFonts w:cstheme="minorHAnsi"/>
                <w:b/>
                <w:sz w:val="24"/>
                <w:szCs w:val="24"/>
                <w:lang w:val="en-US"/>
              </w:rPr>
            </w:pPr>
          </w:p>
          <w:p w:rsidR="00DD2BA1" w:rsidRPr="007554B7" w:rsidRDefault="00DD2BA1" w:rsidP="00822031">
            <w:pPr>
              <w:rPr>
                <w:rFonts w:cstheme="minorHAnsi"/>
                <w:sz w:val="24"/>
                <w:szCs w:val="24"/>
                <w:lang w:val="en-US"/>
              </w:rPr>
            </w:pPr>
            <w:proofErr w:type="gramStart"/>
            <w:r w:rsidRPr="007554B7">
              <w:rPr>
                <w:rFonts w:cstheme="minorHAnsi"/>
                <w:b/>
                <w:sz w:val="24"/>
                <w:szCs w:val="24"/>
                <w:lang w:val="en-US"/>
              </w:rPr>
              <w:t xml:space="preserve">Silaba </w:t>
            </w:r>
            <w:r w:rsidRPr="007554B7">
              <w:rPr>
                <w:rFonts w:cstheme="minorHAnsi"/>
                <w:sz w:val="24"/>
                <w:szCs w:val="24"/>
                <w:lang w:val="en-US"/>
              </w:rPr>
              <w:t>.</w:t>
            </w:r>
            <w:proofErr w:type="gramEnd"/>
          </w:p>
          <w:p w:rsidR="00DD2BA1" w:rsidRPr="007554B7" w:rsidRDefault="00DD2BA1" w:rsidP="00822031">
            <w:pPr>
              <w:rPr>
                <w:rFonts w:cstheme="minorHAnsi"/>
                <w:sz w:val="24"/>
                <w:szCs w:val="24"/>
                <w:lang w:val="en-US"/>
              </w:rPr>
            </w:pPr>
            <w:proofErr w:type="gramStart"/>
            <w:r w:rsidRPr="007554B7">
              <w:rPr>
                <w:rFonts w:cstheme="minorHAnsi"/>
                <w:b/>
                <w:sz w:val="24"/>
                <w:szCs w:val="24"/>
                <w:lang w:val="en-US"/>
              </w:rPr>
              <w:t>Cuvântul</w:t>
            </w:r>
            <w:r w:rsidRPr="007554B7">
              <w:rPr>
                <w:rFonts w:cstheme="minorHAnsi"/>
                <w:sz w:val="24"/>
                <w:szCs w:val="24"/>
                <w:lang w:val="en-US"/>
              </w:rPr>
              <w:t xml:space="preserve"> .</w:t>
            </w:r>
            <w:proofErr w:type="gramEnd"/>
          </w:p>
          <w:p w:rsidR="00DD2BA1" w:rsidRPr="007554B7" w:rsidRDefault="00DD2BA1" w:rsidP="00822031">
            <w:pPr>
              <w:rPr>
                <w:rFonts w:cstheme="minorHAnsi"/>
                <w:sz w:val="24"/>
                <w:szCs w:val="24"/>
                <w:lang w:val="en-US"/>
              </w:rPr>
            </w:pPr>
            <w:r w:rsidRPr="007554B7">
              <w:rPr>
                <w:rFonts w:cstheme="minorHAnsi"/>
                <w:b/>
                <w:sz w:val="24"/>
                <w:szCs w:val="24"/>
                <w:lang w:val="en-US"/>
              </w:rPr>
              <w:t>Despărţirea cuvintelor</w:t>
            </w:r>
            <w:r w:rsidRPr="007554B7">
              <w:rPr>
                <w:rFonts w:cstheme="minorHAnsi"/>
                <w:sz w:val="24"/>
                <w:szCs w:val="24"/>
                <w:lang w:val="en-US"/>
              </w:rPr>
              <w:t xml:space="preserve"> în silabe </w:t>
            </w:r>
          </w:p>
          <w:p w:rsidR="00DD2BA1" w:rsidRPr="007554B7" w:rsidRDefault="00DD2BA1" w:rsidP="00822031">
            <w:pPr>
              <w:rPr>
                <w:rFonts w:cstheme="minorHAnsi"/>
                <w:sz w:val="24"/>
                <w:szCs w:val="24"/>
                <w:lang w:val="en-US"/>
              </w:rPr>
            </w:pPr>
            <w:r w:rsidRPr="007554B7">
              <w:rPr>
                <w:rFonts w:cstheme="minorHAnsi"/>
                <w:b/>
                <w:sz w:val="24"/>
                <w:szCs w:val="24"/>
                <w:lang w:val="en-US"/>
              </w:rPr>
              <w:t>Cuvinte alcătuite din</w:t>
            </w:r>
            <w:r w:rsidRPr="007554B7">
              <w:rPr>
                <w:rFonts w:cstheme="minorHAnsi"/>
                <w:sz w:val="24"/>
                <w:szCs w:val="24"/>
                <w:lang w:val="en-US"/>
              </w:rPr>
              <w:t xml:space="preserve"> una, două sau trei silabe, care nu conţin diftongi, triftongi sau consoane redate în scris prin grupurile de litere ce, ci, ge, gi, che, chi, ghe, ghi </w:t>
            </w:r>
          </w:p>
          <w:p w:rsidR="00DD2BA1" w:rsidRPr="007554B7" w:rsidRDefault="00DD2BA1" w:rsidP="00822031">
            <w:pPr>
              <w:rPr>
                <w:rFonts w:cstheme="minorHAnsi"/>
                <w:sz w:val="24"/>
                <w:szCs w:val="24"/>
                <w:lang w:val="en-US"/>
              </w:rPr>
            </w:pPr>
            <w:r w:rsidRPr="007554B7">
              <w:rPr>
                <w:rFonts w:cstheme="minorHAnsi"/>
                <w:b/>
                <w:sz w:val="24"/>
                <w:szCs w:val="24"/>
                <w:lang w:val="en-US"/>
              </w:rPr>
              <w:t>Propoziția / enunțul</w:t>
            </w:r>
          </w:p>
          <w:p w:rsidR="00DD2BA1" w:rsidRPr="007554B7" w:rsidRDefault="00DD2BA1" w:rsidP="00822031">
            <w:pPr>
              <w:rPr>
                <w:rFonts w:cstheme="minorHAnsi"/>
                <w:sz w:val="24"/>
                <w:szCs w:val="24"/>
                <w:lang w:val="uk-UA"/>
              </w:rPr>
            </w:pPr>
          </w:p>
        </w:tc>
      </w:tr>
      <w:tr w:rsidR="00DD2BA1" w:rsidRPr="007554B7" w:rsidTr="00822031">
        <w:tc>
          <w:tcPr>
            <w:tcW w:w="1377" w:type="dxa"/>
          </w:tcPr>
          <w:p w:rsidR="00DD2BA1" w:rsidRPr="007554B7" w:rsidRDefault="00DD2BA1" w:rsidP="00822031">
            <w:pPr>
              <w:rPr>
                <w:rFonts w:cstheme="minorHAnsi"/>
                <w:sz w:val="24"/>
                <w:szCs w:val="24"/>
                <w:lang w:val="ro-RO"/>
              </w:rPr>
            </w:pPr>
          </w:p>
        </w:tc>
        <w:tc>
          <w:tcPr>
            <w:tcW w:w="4471" w:type="dxa"/>
          </w:tcPr>
          <w:p w:rsidR="00DD2BA1" w:rsidRPr="007554B7" w:rsidRDefault="00DD2BA1" w:rsidP="00822031">
            <w:pPr>
              <w:rPr>
                <w:rFonts w:cstheme="minorHAnsi"/>
                <w:sz w:val="24"/>
                <w:szCs w:val="24"/>
                <w:lang w:val="ro-RO"/>
              </w:rPr>
            </w:pPr>
            <w:r w:rsidRPr="007554B7">
              <w:rPr>
                <w:rFonts w:cstheme="minorHAnsi"/>
                <w:sz w:val="24"/>
                <w:szCs w:val="24"/>
                <w:lang w:val="ro-RO"/>
              </w:rPr>
              <w:t>Sistematizare și generalizare</w:t>
            </w:r>
          </w:p>
        </w:tc>
        <w:tc>
          <w:tcPr>
            <w:tcW w:w="3497" w:type="dxa"/>
          </w:tcPr>
          <w:p w:rsidR="00DD2BA1" w:rsidRPr="007554B7" w:rsidRDefault="00DD2BA1" w:rsidP="00822031">
            <w:pPr>
              <w:rPr>
                <w:rFonts w:cstheme="minorHAnsi"/>
                <w:sz w:val="24"/>
                <w:szCs w:val="24"/>
                <w:lang w:val="uk-UA"/>
              </w:rPr>
            </w:pPr>
          </w:p>
        </w:tc>
      </w:tr>
    </w:tbl>
    <w:p w:rsidR="00794179" w:rsidRDefault="00DD2BA1">
      <w:r>
        <w:br w:type="page"/>
      </w:r>
    </w:p>
    <w:sectPr w:rsidR="007941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CA2"/>
    <w:multiLevelType w:val="hybridMultilevel"/>
    <w:tmpl w:val="BDA8745A"/>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D26DC5"/>
    <w:multiLevelType w:val="hybridMultilevel"/>
    <w:tmpl w:val="82C65088"/>
    <w:lvl w:ilvl="0" w:tplc="6D6E93F0">
      <w:start w:val="1"/>
      <w:numFmt w:val="bullet"/>
      <w:pStyle w:val="Xlist2"/>
      <w:lvlText w:val=""/>
      <w:lvlJc w:val="left"/>
      <w:pPr>
        <w:tabs>
          <w:tab w:val="num" w:pos="170"/>
        </w:tabs>
        <w:ind w:left="170" w:hanging="17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F6E29"/>
    <w:multiLevelType w:val="hybridMultilevel"/>
    <w:tmpl w:val="E348C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C3BD5"/>
    <w:multiLevelType w:val="hybridMultilevel"/>
    <w:tmpl w:val="D16A6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E3188"/>
    <w:multiLevelType w:val="hybridMultilevel"/>
    <w:tmpl w:val="BA54E1F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2E35122"/>
    <w:multiLevelType w:val="hybridMultilevel"/>
    <w:tmpl w:val="73ACF62E"/>
    <w:lvl w:ilvl="0" w:tplc="C43A64AC">
      <w:numFmt w:val="bullet"/>
      <w:lvlText w:val="-"/>
      <w:lvlJc w:val="left"/>
      <w:pPr>
        <w:ind w:left="927" w:hanging="360"/>
      </w:pPr>
      <w:rPr>
        <w:rFonts w:ascii="Calibri" w:eastAsia="Calibr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FD61AF7"/>
    <w:multiLevelType w:val="hybridMultilevel"/>
    <w:tmpl w:val="595A530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5136857"/>
    <w:multiLevelType w:val="hybridMultilevel"/>
    <w:tmpl w:val="239C96E8"/>
    <w:lvl w:ilvl="0" w:tplc="B6CC32C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922B67"/>
    <w:multiLevelType w:val="hybridMultilevel"/>
    <w:tmpl w:val="363E7258"/>
    <w:lvl w:ilvl="0" w:tplc="36BAC9BE">
      <w:start w:val="1"/>
      <w:numFmt w:val="bullet"/>
      <w:pStyle w:val="Xlist"/>
      <w:lvlText w:val=""/>
      <w:lvlJc w:val="left"/>
      <w:pPr>
        <w:tabs>
          <w:tab w:val="num" w:pos="454"/>
        </w:tabs>
        <w:ind w:left="454" w:hanging="17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8F6E8C"/>
    <w:multiLevelType w:val="hybridMultilevel"/>
    <w:tmpl w:val="8A763444"/>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0"/>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2"/>
  </w:compat>
  <w:rsids>
    <w:rsidRoot w:val="00DD2BA1"/>
    <w:rsid w:val="00794179"/>
    <w:rsid w:val="008847DB"/>
    <w:rsid w:val="00BE0096"/>
    <w:rsid w:val="00DD2BA1"/>
    <w:rsid w:val="00E37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4375"/>
  <w15:docId w15:val="{1D1834C0-3A4B-4BE6-B263-2C5BD550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BA1"/>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BA1"/>
    <w:pPr>
      <w:spacing w:after="160" w:line="259" w:lineRule="auto"/>
      <w:ind w:left="720"/>
      <w:contextualSpacing/>
    </w:pPr>
    <w:rPr>
      <w:rFonts w:eastAsiaTheme="minorHAnsi"/>
      <w:lang w:val="ru-RU" w:eastAsia="en-US"/>
    </w:rPr>
  </w:style>
  <w:style w:type="paragraph" w:customStyle="1" w:styleId="XBodyL">
    <w:name w:val="XBodyL"/>
    <w:basedOn w:val="a"/>
    <w:link w:val="XBodyL0"/>
    <w:rsid w:val="00DD2BA1"/>
    <w:pPr>
      <w:spacing w:after="0" w:line="260" w:lineRule="exact"/>
      <w:jc w:val="both"/>
    </w:pPr>
    <w:rPr>
      <w:rFonts w:ascii="Arial" w:eastAsia="Times New Roman" w:hAnsi="Arial" w:cs="Arial"/>
      <w:sz w:val="20"/>
      <w:szCs w:val="20"/>
      <w:lang w:val="ro-RO" w:eastAsia="ru-RU"/>
    </w:rPr>
  </w:style>
  <w:style w:type="character" w:customStyle="1" w:styleId="XBodyL0">
    <w:name w:val="XBodyL Знак"/>
    <w:basedOn w:val="a0"/>
    <w:link w:val="XBodyL"/>
    <w:rsid w:val="00DD2BA1"/>
    <w:rPr>
      <w:rFonts w:ascii="Arial" w:eastAsia="Times New Roman" w:hAnsi="Arial" w:cs="Arial"/>
      <w:sz w:val="20"/>
      <w:szCs w:val="20"/>
      <w:lang w:val="ro-RO" w:eastAsia="ru-RU"/>
    </w:rPr>
  </w:style>
  <w:style w:type="paragraph" w:customStyle="1" w:styleId="Xlist2">
    <w:name w:val="Xlist2"/>
    <w:basedOn w:val="a"/>
    <w:link w:val="Xlist20"/>
    <w:rsid w:val="00DD2BA1"/>
    <w:pPr>
      <w:numPr>
        <w:numId w:val="3"/>
      </w:numPr>
      <w:spacing w:after="0" w:line="260" w:lineRule="exact"/>
      <w:jc w:val="both"/>
    </w:pPr>
    <w:rPr>
      <w:rFonts w:ascii="Arial" w:eastAsia="Times New Roman" w:hAnsi="Arial" w:cs="Arial"/>
      <w:sz w:val="20"/>
      <w:szCs w:val="20"/>
      <w:lang w:val="ro-RO" w:eastAsia="ru-RU"/>
    </w:rPr>
  </w:style>
  <w:style w:type="character" w:customStyle="1" w:styleId="Xlist20">
    <w:name w:val="Xlist2 Знак"/>
    <w:basedOn w:val="a0"/>
    <w:link w:val="Xlist2"/>
    <w:rsid w:val="00DD2BA1"/>
    <w:rPr>
      <w:rFonts w:ascii="Arial" w:eastAsia="Times New Roman" w:hAnsi="Arial" w:cs="Arial"/>
      <w:sz w:val="20"/>
      <w:szCs w:val="20"/>
      <w:lang w:val="ro-RO" w:eastAsia="ru-RU"/>
    </w:rPr>
  </w:style>
  <w:style w:type="paragraph" w:customStyle="1" w:styleId="XBody">
    <w:name w:val="XBody"/>
    <w:link w:val="XBody0"/>
    <w:rsid w:val="00DD2BA1"/>
    <w:pPr>
      <w:spacing w:after="0" w:line="260" w:lineRule="exact"/>
      <w:ind w:firstLine="284"/>
      <w:jc w:val="both"/>
    </w:pPr>
    <w:rPr>
      <w:rFonts w:ascii="Arial" w:eastAsia="Times New Roman" w:hAnsi="Arial" w:cs="Arial"/>
      <w:sz w:val="20"/>
      <w:szCs w:val="20"/>
      <w:lang w:val="ro-RO" w:eastAsia="ru-RU"/>
    </w:rPr>
  </w:style>
  <w:style w:type="character" w:customStyle="1" w:styleId="XBody0">
    <w:name w:val="XBody Знак"/>
    <w:link w:val="XBody"/>
    <w:rsid w:val="00DD2BA1"/>
    <w:rPr>
      <w:rFonts w:ascii="Arial" w:eastAsia="Times New Roman" w:hAnsi="Arial" w:cs="Arial"/>
      <w:sz w:val="20"/>
      <w:szCs w:val="20"/>
      <w:lang w:val="ro-RO" w:eastAsia="ru-RU"/>
    </w:rPr>
  </w:style>
  <w:style w:type="paragraph" w:customStyle="1" w:styleId="XHeadB">
    <w:name w:val="XHeadB"/>
    <w:basedOn w:val="a"/>
    <w:rsid w:val="00DD2BA1"/>
    <w:pPr>
      <w:spacing w:after="0" w:line="264" w:lineRule="auto"/>
      <w:jc w:val="center"/>
      <w:outlineLvl w:val="0"/>
    </w:pPr>
    <w:rPr>
      <w:rFonts w:ascii="Arial" w:eastAsia="Times New Roman" w:hAnsi="Arial" w:cs="Arial"/>
      <w:sz w:val="28"/>
      <w:szCs w:val="28"/>
      <w:lang w:val="ro-RO" w:eastAsia="ru-RU"/>
    </w:rPr>
  </w:style>
  <w:style w:type="paragraph" w:customStyle="1" w:styleId="Xlist">
    <w:name w:val="Xlist"/>
    <w:basedOn w:val="XBody"/>
    <w:link w:val="Xlist0"/>
    <w:rsid w:val="00DD2BA1"/>
    <w:pPr>
      <w:numPr>
        <w:numId w:val="8"/>
      </w:numPr>
    </w:pPr>
  </w:style>
  <w:style w:type="character" w:customStyle="1" w:styleId="Xlist0">
    <w:name w:val="Xlist Знак"/>
    <w:basedOn w:val="XBody0"/>
    <w:link w:val="Xlist"/>
    <w:rsid w:val="00DD2BA1"/>
    <w:rPr>
      <w:rFonts w:ascii="Arial" w:eastAsia="Times New Roman" w:hAnsi="Arial" w:cs="Arial"/>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23116</Words>
  <Characters>13177</Characters>
  <Application>Microsoft Office Word</Application>
  <DocSecurity>0</DocSecurity>
  <Lines>109</Lines>
  <Paragraphs>72</Paragraphs>
  <ScaleCrop>false</ScaleCrop>
  <Company>Reanimator Extreme Edition</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Лотоцька Алевтина Вікторівна</cp:lastModifiedBy>
  <cp:revision>5</cp:revision>
  <dcterms:created xsi:type="dcterms:W3CDTF">2018-06-21T07:49:00Z</dcterms:created>
  <dcterms:modified xsi:type="dcterms:W3CDTF">2018-12-14T12:29:00Z</dcterms:modified>
</cp:coreProperties>
</file>