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03" w:rsidRDefault="00073103" w:rsidP="0007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829" w:dyaOrig="911">
          <v:rect id="rectole0000000000" o:spid="_x0000_i1025" style="width:41.25pt;height:45.75pt" o:ole="" o:preferrelative="t" stroked="f">
            <v:imagedata r:id="rId7" o:title=""/>
          </v:rect>
          <o:OLEObject Type="Embed" ProgID="StaticMetafile" ShapeID="rectole0000000000" DrawAspect="Content" ObjectID="_1611165882" r:id="rId8"/>
        </w:object>
      </w:r>
    </w:p>
    <w:p w:rsidR="00073103" w:rsidRPr="00A201E7" w:rsidRDefault="00073103" w:rsidP="0007310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32"/>
          <w:lang w:val="uk-UA"/>
        </w:rPr>
      </w:pPr>
      <w:r w:rsidRPr="00A201E7">
        <w:rPr>
          <w:rFonts w:ascii="Times New Roman" w:hAnsi="Times New Roman" w:cs="Times New Roman"/>
          <w:sz w:val="28"/>
          <w:szCs w:val="32"/>
          <w:lang w:val="uk-UA"/>
        </w:rPr>
        <w:t>УКРАЇНА</w:t>
      </w:r>
    </w:p>
    <w:p w:rsidR="00073103" w:rsidRPr="00AF44A5" w:rsidRDefault="00073103" w:rsidP="0007310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4A5">
        <w:rPr>
          <w:rFonts w:ascii="Times New Roman" w:hAnsi="Times New Roman" w:cs="Times New Roman"/>
          <w:b/>
          <w:sz w:val="28"/>
          <w:szCs w:val="32"/>
        </w:rPr>
        <w:t>ЧУДЕЙСЬКА СІЛЬСЬКА РАДА</w:t>
      </w:r>
    </w:p>
    <w:p w:rsidR="00073103" w:rsidRPr="00AF44A5" w:rsidRDefault="00073103" w:rsidP="0007310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F44A5">
        <w:rPr>
          <w:rFonts w:ascii="Times New Roman" w:hAnsi="Times New Roman" w:cs="Times New Roman"/>
          <w:b/>
          <w:sz w:val="28"/>
          <w:szCs w:val="32"/>
        </w:rPr>
        <w:t>СТОРОЖИНЕЦЬКОГО РАЙОНУ</w:t>
      </w:r>
    </w:p>
    <w:p w:rsidR="00073103" w:rsidRPr="000C7A13" w:rsidRDefault="00073103" w:rsidP="0007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AF44A5">
        <w:rPr>
          <w:rFonts w:ascii="Times New Roman" w:hAnsi="Times New Roman" w:cs="Times New Roman"/>
          <w:b/>
          <w:sz w:val="28"/>
          <w:szCs w:val="32"/>
        </w:rPr>
        <w:t>ЧЕРНІВЕЦЬКОЇ ОБЛАСТІ</w:t>
      </w:r>
    </w:p>
    <w:p w:rsidR="00073103" w:rsidRPr="000C7A13" w:rsidRDefault="00073103" w:rsidP="0007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73103" w:rsidRDefault="00073103" w:rsidP="000731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103" w:rsidRDefault="00073103" w:rsidP="0007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C7A13">
        <w:rPr>
          <w:rFonts w:ascii="Times New Roman" w:eastAsia="Times New Roman" w:hAnsi="Times New Roman" w:cs="Times New Roman"/>
          <w:b/>
          <w:sz w:val="32"/>
        </w:rPr>
        <w:t>РОЗПОРЯДЖЕННЯ</w:t>
      </w:r>
    </w:p>
    <w:p w:rsidR="00073103" w:rsidRPr="000C7A13" w:rsidRDefault="00073103" w:rsidP="00073103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73103" w:rsidRDefault="00073103" w:rsidP="0007310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73103" w:rsidRPr="00B006A9" w:rsidRDefault="00073103" w:rsidP="0007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02 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січ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2019</w:t>
      </w:r>
      <w:r w:rsidR="00B400E1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836B24">
        <w:rPr>
          <w:rFonts w:ascii="Times New Roman" w:eastAsia="Times New Roman" w:hAnsi="Times New Roman" w:cs="Times New Roman"/>
          <w:b/>
          <w:sz w:val="28"/>
        </w:rPr>
        <w:t xml:space="preserve">року                                                    </w:t>
      </w:r>
      <w:r w:rsidR="00B400E1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  </w:t>
      </w:r>
      <w:r w:rsidRPr="00836B24">
        <w:rPr>
          <w:rFonts w:ascii="Times New Roman" w:eastAsia="Segoe UI Symbol" w:hAnsi="Times New Roman" w:cs="Times New Roman"/>
          <w:b/>
          <w:sz w:val="28"/>
        </w:rPr>
        <w:t>№</w:t>
      </w:r>
      <w:r w:rsidR="00B006A9">
        <w:rPr>
          <w:rFonts w:ascii="Times New Roman" w:eastAsia="Segoe UI Symbol" w:hAnsi="Times New Roman" w:cs="Times New Roman"/>
          <w:b/>
          <w:sz w:val="28"/>
          <w:lang w:val="uk-UA"/>
        </w:rPr>
        <w:t>3</w:t>
      </w:r>
    </w:p>
    <w:p w:rsidR="00073103" w:rsidRDefault="00073103" w:rsidP="00073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43B5" w:rsidRPr="008143B5" w:rsidRDefault="000602D9" w:rsidP="008143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Про затвердження т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ематики</w:t>
      </w:r>
      <w:r w:rsidR="00530C11"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засідань колегії </w:t>
      </w:r>
    </w:p>
    <w:p w:rsidR="008143B5" w:rsidRPr="008143B5" w:rsidRDefault="00530C11" w:rsidP="008143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відділ</w:t>
      </w:r>
      <w:r w:rsidR="0000021D"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у освіти, сім’ї та молоді</w:t>
      </w:r>
      <w:r w:rsidR="007F2540"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та спорту           </w:t>
      </w:r>
    </w:p>
    <w:p w:rsidR="00530C11" w:rsidRDefault="0000021D" w:rsidP="008143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у 2019</w:t>
      </w:r>
      <w:r w:rsidR="00530C11"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році</w:t>
      </w:r>
      <w:r w:rsidR="00611EE7"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(</w:t>
      </w:r>
      <w:r w:rsidR="00B400E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="00611EE7"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І півріччя)</w:t>
      </w:r>
    </w:p>
    <w:p w:rsidR="000602D9" w:rsidRDefault="000602D9" w:rsidP="008143B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B006A9" w:rsidRDefault="00B400E1" w:rsidP="00B006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B006A9" w:rsidRPr="00B006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до Положення про відділ освіти, 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сім’ї , молоді та спорту </w:t>
      </w:r>
      <w:proofErr w:type="spellStart"/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006A9" w:rsidRPr="00B006A9">
        <w:rPr>
          <w:rFonts w:ascii="Times New Roman" w:hAnsi="Times New Roman" w:cs="Times New Roman"/>
          <w:noProof/>
          <w:sz w:val="28"/>
          <w:szCs w:val="28"/>
          <w:lang w:val="uk-UA"/>
        </w:rPr>
        <w:t>, затвердженого рішенням І</w:t>
      </w:r>
      <w:r w:rsidR="00B006A9" w:rsidRPr="00B006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сесії сільської ради</w:t>
      </w:r>
      <w:r w:rsidR="00B006A9" w:rsidRPr="00B006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23.05.2017 року № 143-4/2018, із змінами затвердженими рішенням ХХІ позачергової сесії сільської ради </w:t>
      </w:r>
      <w:r w:rsidR="00B006A9" w:rsidRPr="00B006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ІІ скликання від 04.12.2018 року № 272-21/2018,</w:t>
      </w:r>
      <w:r w:rsidR="00B006A9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B006A9" w:rsidRPr="00B006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ідповідно до Положення про </w:t>
      </w:r>
      <w:r w:rsidR="00B006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колегію </w:t>
      </w:r>
      <w:r w:rsidR="00B006A9" w:rsidRPr="00B006A9">
        <w:rPr>
          <w:rFonts w:ascii="Times New Roman" w:hAnsi="Times New Roman" w:cs="Times New Roman"/>
          <w:noProof/>
          <w:sz w:val="28"/>
          <w:szCs w:val="28"/>
          <w:lang w:val="uk-UA"/>
        </w:rPr>
        <w:t>відділ</w:t>
      </w:r>
      <w:r w:rsidR="00B006A9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B006A9" w:rsidRPr="00B006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освіти, 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сім’ї , молоді та спорту </w:t>
      </w:r>
      <w:proofErr w:type="spellStart"/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006A9" w:rsidRPr="00B006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затвердженого рішенням </w:t>
      </w:r>
      <w:proofErr w:type="spellStart"/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ХХІ</w:t>
      </w:r>
      <w:r w:rsidR="00B006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сесії</w:t>
      </w:r>
      <w:proofErr w:type="spellEnd"/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6A9" w:rsidRPr="00B006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</w:t>
      </w:r>
      <w:r w:rsidR="00B006A9">
        <w:rPr>
          <w:rFonts w:ascii="Times New Roman" w:hAnsi="Times New Roman" w:cs="Times New Roman"/>
          <w:sz w:val="28"/>
          <w:szCs w:val="28"/>
          <w:lang w:val="uk-UA"/>
        </w:rPr>
        <w:t>17.12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006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 року № 3</w:t>
      </w:r>
      <w:r w:rsidR="00B006A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06A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/2018</w:t>
      </w:r>
      <w:r w:rsidR="00B006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B006A9" w:rsidRPr="00B006A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еруючись статтею 26 Закону України „Про місцеве самоврядування в Україні”, з метою погодженого вирішення питань, що належать  до компетенції відділу освіти, </w:t>
      </w:r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сім’ї , молоді та спорту </w:t>
      </w:r>
      <w:proofErr w:type="spellStart"/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B006A9" w:rsidRPr="00B006A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006A9" w:rsidRDefault="00B006A9" w:rsidP="00B006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3B7A" w:rsidRDefault="00B006A9" w:rsidP="00943B7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43B7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943B7A" w:rsidRPr="00943B7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943B7A" w:rsidRPr="00943B7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ематику засідань колегії відділу освіти, сім’ї та молоді та спорту     </w:t>
      </w:r>
      <w:proofErr w:type="spellStart"/>
      <w:r w:rsidR="00943B7A" w:rsidRPr="00943B7A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943B7A" w:rsidRPr="00943B7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40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B7A" w:rsidRPr="00943B7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 2019 році (І півріччя), що додається</w:t>
      </w:r>
      <w:r w:rsidR="00943B7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943B7A" w:rsidRDefault="00943B7A" w:rsidP="00943B7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943B7A" w:rsidRDefault="00943B7A" w:rsidP="00943B7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2.Контроль за виконанням цього розпорядження залишаю за собою.</w:t>
      </w:r>
    </w:p>
    <w:p w:rsidR="00943B7A" w:rsidRDefault="00943B7A" w:rsidP="00943B7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943B7A" w:rsidRDefault="00943B7A" w:rsidP="00943B7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p w:rsidR="00943B7A" w:rsidRPr="0017726E" w:rsidRDefault="00943B7A" w:rsidP="00943B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6"/>
          <w:szCs w:val="28"/>
          <w:lang w:val="uk-UA"/>
        </w:rPr>
      </w:pPr>
      <w:r w:rsidRPr="0017726E">
        <w:rPr>
          <w:rFonts w:ascii="Times New Roman" w:hAnsi="Times New Roman" w:cs="Times New Roman"/>
          <w:b/>
          <w:bCs/>
          <w:iCs/>
          <w:color w:val="000000"/>
          <w:sz w:val="36"/>
          <w:szCs w:val="28"/>
          <w:lang w:val="uk-UA"/>
        </w:rPr>
        <w:t xml:space="preserve">Сільський голова       </w:t>
      </w:r>
      <w:r w:rsidR="00B400E1">
        <w:rPr>
          <w:rFonts w:ascii="Times New Roman" w:hAnsi="Times New Roman" w:cs="Times New Roman"/>
          <w:b/>
          <w:bCs/>
          <w:iCs/>
          <w:color w:val="000000"/>
          <w:sz w:val="36"/>
          <w:szCs w:val="28"/>
          <w:lang w:val="uk-UA"/>
        </w:rPr>
        <w:t xml:space="preserve">                   </w:t>
      </w:r>
      <w:r w:rsidRPr="0017726E">
        <w:rPr>
          <w:rFonts w:ascii="Times New Roman" w:hAnsi="Times New Roman" w:cs="Times New Roman"/>
          <w:b/>
          <w:bCs/>
          <w:iCs/>
          <w:color w:val="000000"/>
          <w:sz w:val="36"/>
          <w:szCs w:val="28"/>
          <w:lang w:val="uk-UA"/>
        </w:rPr>
        <w:t xml:space="preserve">              А.Д.</w:t>
      </w:r>
      <w:proofErr w:type="spellStart"/>
      <w:r w:rsidRPr="0017726E">
        <w:rPr>
          <w:rFonts w:ascii="Times New Roman" w:hAnsi="Times New Roman" w:cs="Times New Roman"/>
          <w:b/>
          <w:bCs/>
          <w:iCs/>
          <w:color w:val="000000"/>
          <w:sz w:val="36"/>
          <w:szCs w:val="28"/>
          <w:lang w:val="uk-UA"/>
        </w:rPr>
        <w:t>Піцул</w:t>
      </w:r>
      <w:proofErr w:type="spellEnd"/>
    </w:p>
    <w:p w:rsidR="00943B7A" w:rsidRPr="0017726E" w:rsidRDefault="00943B7A" w:rsidP="00943B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36"/>
          <w:szCs w:val="28"/>
          <w:lang w:val="uk-UA"/>
        </w:rPr>
      </w:pPr>
    </w:p>
    <w:p w:rsidR="00B006A9" w:rsidRPr="00B006A9" w:rsidRDefault="00B006A9" w:rsidP="00B006A9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11EE7" w:rsidRDefault="00611EE7" w:rsidP="00611EE7">
      <w:pPr>
        <w:pStyle w:val="a3"/>
        <w:spacing w:before="0" w:beforeAutospacing="0" w:after="0" w:afterAutospacing="0"/>
        <w:ind w:left="714"/>
        <w:rPr>
          <w:color w:val="000000"/>
          <w:sz w:val="27"/>
          <w:szCs w:val="27"/>
          <w:lang w:val="uk-UA"/>
        </w:rPr>
      </w:pPr>
    </w:p>
    <w:p w:rsidR="0017726E" w:rsidRDefault="0017726E" w:rsidP="00611EE7">
      <w:pPr>
        <w:pStyle w:val="a3"/>
        <w:spacing w:before="0" w:beforeAutospacing="0" w:after="0" w:afterAutospacing="0"/>
        <w:ind w:left="714"/>
        <w:rPr>
          <w:color w:val="000000"/>
          <w:sz w:val="27"/>
          <w:szCs w:val="27"/>
          <w:lang w:val="uk-UA"/>
        </w:rPr>
      </w:pPr>
    </w:p>
    <w:p w:rsidR="0017726E" w:rsidRPr="0017726E" w:rsidRDefault="00B400E1" w:rsidP="001772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17726E" w:rsidRPr="0017726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17726E" w:rsidRPr="0017726E" w:rsidRDefault="0017726E" w:rsidP="001772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2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400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17726E">
        <w:rPr>
          <w:rFonts w:ascii="Times New Roman" w:hAnsi="Times New Roman" w:cs="Times New Roman"/>
          <w:sz w:val="28"/>
          <w:szCs w:val="28"/>
          <w:lang w:val="uk-UA"/>
        </w:rPr>
        <w:t>Розпорядження відділу освіти,</w:t>
      </w:r>
    </w:p>
    <w:p w:rsidR="0017726E" w:rsidRPr="0017726E" w:rsidRDefault="00B400E1" w:rsidP="001772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17726E" w:rsidRPr="0017726E">
        <w:rPr>
          <w:rFonts w:ascii="Times New Roman" w:hAnsi="Times New Roman" w:cs="Times New Roman"/>
          <w:sz w:val="28"/>
          <w:szCs w:val="28"/>
          <w:lang w:val="uk-UA"/>
        </w:rPr>
        <w:t xml:space="preserve">сім’ї, молоді та спорту </w:t>
      </w:r>
    </w:p>
    <w:p w:rsidR="0017726E" w:rsidRPr="0017726E" w:rsidRDefault="00B400E1" w:rsidP="001772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="0017726E" w:rsidRPr="0017726E">
        <w:rPr>
          <w:rFonts w:ascii="Times New Roman" w:hAnsi="Times New Roman" w:cs="Times New Roman"/>
          <w:sz w:val="28"/>
          <w:szCs w:val="28"/>
          <w:lang w:val="uk-UA"/>
        </w:rPr>
        <w:t>Чудейської</w:t>
      </w:r>
      <w:proofErr w:type="spellEnd"/>
      <w:r w:rsidR="0017726E" w:rsidRPr="001772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7726E" w:rsidRDefault="00B400E1" w:rsidP="001772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17726E">
        <w:rPr>
          <w:rFonts w:ascii="Times New Roman" w:hAnsi="Times New Roman" w:cs="Times New Roman"/>
          <w:sz w:val="28"/>
          <w:szCs w:val="28"/>
          <w:lang w:val="uk-UA"/>
        </w:rPr>
        <w:t>від 02.01.2019</w:t>
      </w:r>
      <w:r w:rsidR="0017726E" w:rsidRPr="001772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7726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7726E" w:rsidRPr="0017726E" w:rsidRDefault="0017726E" w:rsidP="001772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26E" w:rsidRPr="008143B5" w:rsidRDefault="0017726E" w:rsidP="001772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Тематика</w:t>
      </w:r>
      <w:r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засідань колегії</w:t>
      </w:r>
    </w:p>
    <w:p w:rsidR="0017726E" w:rsidRPr="008143B5" w:rsidRDefault="0017726E" w:rsidP="001772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відділу освіти, сім’ї та молоді та спорту</w:t>
      </w:r>
    </w:p>
    <w:p w:rsidR="0017726E" w:rsidRDefault="0017726E" w:rsidP="0017726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на </w:t>
      </w:r>
      <w:r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2019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рік</w:t>
      </w:r>
      <w:r w:rsidRPr="008143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(І півріччя)</w:t>
      </w:r>
    </w:p>
    <w:p w:rsidR="0017726E" w:rsidRPr="00073103" w:rsidRDefault="0017726E" w:rsidP="00611EE7">
      <w:pPr>
        <w:pStyle w:val="a3"/>
        <w:spacing w:before="0" w:beforeAutospacing="0" w:after="0" w:afterAutospacing="0"/>
        <w:ind w:left="714"/>
        <w:rPr>
          <w:color w:val="000000"/>
          <w:sz w:val="27"/>
          <w:szCs w:val="27"/>
          <w:lang w:val="uk-UA"/>
        </w:rPr>
      </w:pPr>
    </w:p>
    <w:p w:rsidR="00530C11" w:rsidRDefault="00530C11" w:rsidP="001A258A">
      <w:pPr>
        <w:pStyle w:val="a3"/>
        <w:spacing w:before="0" w:beforeAutospacing="0" w:after="0" w:afterAutospacing="0"/>
        <w:ind w:left="36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1D7E34">
        <w:rPr>
          <w:b/>
          <w:bCs/>
          <w:iCs/>
          <w:color w:val="000000"/>
          <w:sz w:val="28"/>
          <w:szCs w:val="28"/>
          <w:lang w:val="uk-UA"/>
        </w:rPr>
        <w:t>Перше засідання</w:t>
      </w:r>
    </w:p>
    <w:p w:rsidR="007F2540" w:rsidRPr="001D7E34" w:rsidRDefault="007F2540" w:rsidP="001A258A">
      <w:pPr>
        <w:pStyle w:val="a3"/>
        <w:spacing w:before="0" w:beforeAutospacing="0" w:after="0" w:afterAutospacing="0"/>
        <w:ind w:left="360"/>
        <w:jc w:val="center"/>
        <w:rPr>
          <w:color w:val="000000"/>
          <w:sz w:val="27"/>
          <w:szCs w:val="27"/>
        </w:rPr>
      </w:pPr>
      <w:r>
        <w:rPr>
          <w:b/>
          <w:bCs/>
          <w:iCs/>
          <w:color w:val="000000"/>
          <w:sz w:val="28"/>
          <w:szCs w:val="28"/>
          <w:lang w:val="uk-UA"/>
        </w:rPr>
        <w:t>Січень</w:t>
      </w:r>
    </w:p>
    <w:p w:rsidR="00530C11" w:rsidRPr="001D7E34" w:rsidRDefault="00530C11" w:rsidP="00182CB9">
      <w:pPr>
        <w:pStyle w:val="a3"/>
        <w:spacing w:before="0" w:beforeAutospacing="0" w:after="96" w:afterAutospacing="0"/>
        <w:jc w:val="both"/>
        <w:rPr>
          <w:color w:val="000000"/>
          <w:sz w:val="27"/>
          <w:szCs w:val="27"/>
        </w:rPr>
      </w:pPr>
      <w:r w:rsidRPr="001D7E34">
        <w:rPr>
          <w:iCs/>
          <w:color w:val="000000"/>
          <w:sz w:val="28"/>
          <w:szCs w:val="28"/>
          <w:lang w:val="uk-UA"/>
        </w:rPr>
        <w:t xml:space="preserve">1.Про підсумки діяльності закладів освіти </w:t>
      </w:r>
      <w:r w:rsidR="001D7E34">
        <w:rPr>
          <w:iCs/>
          <w:color w:val="000000"/>
          <w:sz w:val="28"/>
          <w:szCs w:val="28"/>
          <w:lang w:val="uk-UA"/>
        </w:rPr>
        <w:t>ОТГ у 2018</w:t>
      </w:r>
      <w:r w:rsidRPr="001D7E34">
        <w:rPr>
          <w:iCs/>
          <w:color w:val="000000"/>
          <w:sz w:val="28"/>
          <w:szCs w:val="28"/>
          <w:lang w:val="uk-UA"/>
        </w:rPr>
        <w:t xml:space="preserve"> році</w:t>
      </w:r>
    </w:p>
    <w:p w:rsidR="00CE0C3F" w:rsidRPr="00141BF0" w:rsidRDefault="001D7E34" w:rsidP="00B400E1">
      <w:pPr>
        <w:pStyle w:val="a3"/>
        <w:spacing w:before="0" w:beforeAutospacing="0" w:after="96" w:afterAutospacing="0"/>
        <w:jc w:val="right"/>
        <w:rPr>
          <w:b/>
          <w:iCs/>
          <w:color w:val="000000"/>
          <w:spacing w:val="-4"/>
          <w:sz w:val="28"/>
          <w:szCs w:val="28"/>
          <w:lang w:val="uk-UA"/>
        </w:rPr>
      </w:pPr>
      <w:proofErr w:type="spellStart"/>
      <w:r w:rsidRPr="00141BF0">
        <w:rPr>
          <w:b/>
          <w:iCs/>
          <w:color w:val="000000"/>
          <w:spacing w:val="-4"/>
          <w:sz w:val="28"/>
          <w:szCs w:val="28"/>
          <w:lang w:val="uk-UA"/>
        </w:rPr>
        <w:t>Кіфу</w:t>
      </w:r>
      <w:proofErr w:type="spellEnd"/>
      <w:r w:rsidRPr="00141BF0">
        <w:rPr>
          <w:b/>
          <w:iCs/>
          <w:color w:val="000000"/>
          <w:spacing w:val="-4"/>
          <w:sz w:val="28"/>
          <w:szCs w:val="28"/>
          <w:lang w:val="uk-UA"/>
        </w:rPr>
        <w:t xml:space="preserve"> О</w:t>
      </w:r>
      <w:r w:rsidR="00530C11" w:rsidRPr="00141BF0">
        <w:rPr>
          <w:b/>
          <w:iCs/>
          <w:color w:val="000000"/>
          <w:spacing w:val="-4"/>
          <w:sz w:val="28"/>
          <w:szCs w:val="28"/>
          <w:lang w:val="uk-UA"/>
        </w:rPr>
        <w:t>.</w:t>
      </w:r>
      <w:r w:rsidRPr="00141BF0">
        <w:rPr>
          <w:b/>
          <w:iCs/>
          <w:color w:val="000000"/>
          <w:spacing w:val="-4"/>
          <w:sz w:val="28"/>
          <w:szCs w:val="28"/>
          <w:lang w:val="uk-UA"/>
        </w:rPr>
        <w:t>К.</w:t>
      </w:r>
      <w:r w:rsidR="00530C11" w:rsidRPr="00141BF0">
        <w:rPr>
          <w:b/>
          <w:iCs/>
          <w:color w:val="000000"/>
          <w:spacing w:val="-4"/>
          <w:sz w:val="28"/>
          <w:szCs w:val="28"/>
          <w:lang w:val="uk-UA"/>
        </w:rPr>
        <w:t>,</w:t>
      </w:r>
      <w:r w:rsidR="000567CA" w:rsidRPr="000567CA">
        <w:rPr>
          <w:b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="00AB1474">
        <w:rPr>
          <w:b/>
          <w:iCs/>
          <w:color w:val="000000"/>
          <w:spacing w:val="-4"/>
          <w:sz w:val="28"/>
          <w:szCs w:val="28"/>
          <w:lang w:val="uk-UA"/>
        </w:rPr>
        <w:t>Биндю</w:t>
      </w:r>
      <w:proofErr w:type="spellEnd"/>
      <w:r w:rsidR="00AB1474">
        <w:rPr>
          <w:b/>
          <w:iCs/>
          <w:color w:val="000000"/>
          <w:spacing w:val="-4"/>
          <w:sz w:val="28"/>
          <w:szCs w:val="28"/>
          <w:lang w:val="uk-UA"/>
        </w:rPr>
        <w:t xml:space="preserve"> Н.В.</w:t>
      </w:r>
    </w:p>
    <w:p w:rsidR="007F2540" w:rsidRDefault="007F2540" w:rsidP="007F2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  <w:r w:rsidRPr="001D7E3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  <w:r w:rsidRPr="001D7E3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D7E34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1D7E34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1D7E34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1D7E34">
        <w:rPr>
          <w:rFonts w:ascii="Times New Roman" w:hAnsi="Times New Roman"/>
          <w:sz w:val="28"/>
          <w:szCs w:val="28"/>
        </w:rPr>
        <w:t xml:space="preserve">  простору в закладах </w:t>
      </w:r>
      <w:proofErr w:type="spellStart"/>
      <w:r w:rsidRPr="001D7E34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0567CA" w:rsidRPr="00056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E34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0567CA" w:rsidRPr="00056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E34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1D7E3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1D7E34">
        <w:rPr>
          <w:rFonts w:ascii="Times New Roman" w:eastAsia="Times New Roman" w:hAnsi="Times New Roman"/>
          <w:sz w:val="28"/>
          <w:szCs w:val="28"/>
          <w:lang w:eastAsia="ru-RU"/>
        </w:rPr>
        <w:t>умовах</w:t>
      </w:r>
      <w:proofErr w:type="spellEnd"/>
      <w:r w:rsidR="000567CA" w:rsidRPr="00056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7E34">
        <w:rPr>
          <w:rFonts w:ascii="Times New Roman" w:eastAsia="Times New Roman" w:hAnsi="Times New Roman"/>
          <w:sz w:val="28"/>
          <w:szCs w:val="28"/>
          <w:lang w:eastAsia="ru-RU"/>
        </w:rPr>
        <w:t>Нової</w:t>
      </w:r>
      <w:proofErr w:type="spellEnd"/>
      <w:r w:rsidR="000567CA" w:rsidRPr="00056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7E34">
        <w:rPr>
          <w:rFonts w:ascii="Times New Roman" w:eastAsia="Times New Roman" w:hAnsi="Times New Roman"/>
          <w:sz w:val="28"/>
          <w:szCs w:val="28"/>
          <w:lang w:eastAsia="ru-RU"/>
        </w:rPr>
        <w:t>української</w:t>
      </w:r>
      <w:proofErr w:type="spellEnd"/>
      <w:r w:rsidR="000567CA" w:rsidRPr="00056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7E34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1D7E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474" w:rsidRPr="00141BF0" w:rsidRDefault="007F2540" w:rsidP="00B400E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141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Александрюк</w:t>
      </w:r>
      <w:proofErr w:type="spellEnd"/>
      <w:r w:rsidRPr="00141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С.В.</w:t>
      </w:r>
    </w:p>
    <w:p w:rsidR="00B86B53" w:rsidRDefault="00AB1474" w:rsidP="007F2540">
      <w:pPr>
        <w:pStyle w:val="a3"/>
        <w:spacing w:before="0" w:beforeAutospacing="0" w:after="96" w:afterAutospacing="0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3.Забезпечення наступності між дошкільною та початкової освітою.</w:t>
      </w:r>
    </w:p>
    <w:p w:rsidR="00AB1474" w:rsidRDefault="00B86B53" w:rsidP="007F2540">
      <w:pPr>
        <w:pStyle w:val="a3"/>
        <w:spacing w:before="0" w:beforeAutospacing="0" w:after="96" w:afterAutospacing="0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 xml:space="preserve">3.1 Доцільність </w:t>
      </w:r>
      <w:r w:rsidR="001D6B7D">
        <w:rPr>
          <w:color w:val="000000"/>
          <w:sz w:val="28"/>
          <w:szCs w:val="27"/>
          <w:lang w:val="uk-UA"/>
        </w:rPr>
        <w:t xml:space="preserve">пілотного </w:t>
      </w:r>
      <w:r>
        <w:rPr>
          <w:color w:val="000000"/>
          <w:sz w:val="28"/>
          <w:szCs w:val="27"/>
          <w:lang w:val="uk-UA"/>
        </w:rPr>
        <w:t xml:space="preserve">впровадження </w:t>
      </w:r>
      <w:r w:rsidR="00117FF4">
        <w:rPr>
          <w:color w:val="000000"/>
          <w:sz w:val="28"/>
          <w:szCs w:val="27"/>
          <w:lang w:val="uk-UA"/>
        </w:rPr>
        <w:t>в</w:t>
      </w:r>
      <w:r w:rsidR="001D6B7D">
        <w:rPr>
          <w:color w:val="000000"/>
          <w:sz w:val="28"/>
          <w:szCs w:val="27"/>
          <w:lang w:val="uk-UA"/>
        </w:rPr>
        <w:t xml:space="preserve"> старших групах</w:t>
      </w:r>
      <w:r w:rsidR="00117FF4">
        <w:rPr>
          <w:color w:val="000000"/>
          <w:sz w:val="28"/>
          <w:szCs w:val="27"/>
          <w:lang w:val="uk-UA"/>
        </w:rPr>
        <w:t xml:space="preserve"> ЗДО </w:t>
      </w:r>
      <w:r w:rsidR="00073103">
        <w:rPr>
          <w:color w:val="000000"/>
          <w:sz w:val="28"/>
          <w:szCs w:val="27"/>
          <w:lang w:val="uk-UA"/>
        </w:rPr>
        <w:t>роботи</w:t>
      </w:r>
      <w:r w:rsidR="00240228">
        <w:rPr>
          <w:color w:val="000000"/>
          <w:sz w:val="28"/>
          <w:szCs w:val="27"/>
          <w:lang w:val="uk-UA"/>
        </w:rPr>
        <w:t xml:space="preserve"> по програмі «Впевнений старт»</w:t>
      </w:r>
    </w:p>
    <w:p w:rsidR="001D6B7D" w:rsidRPr="001D6B7D" w:rsidRDefault="001D6B7D" w:rsidP="00B400E1">
      <w:pPr>
        <w:pStyle w:val="a3"/>
        <w:spacing w:before="0" w:beforeAutospacing="0" w:after="96" w:afterAutospacing="0"/>
        <w:jc w:val="right"/>
        <w:rPr>
          <w:b/>
          <w:color w:val="000000"/>
          <w:sz w:val="28"/>
          <w:szCs w:val="27"/>
          <w:lang w:val="uk-UA"/>
        </w:rPr>
      </w:pPr>
      <w:r>
        <w:rPr>
          <w:b/>
          <w:color w:val="000000"/>
          <w:sz w:val="28"/>
          <w:szCs w:val="27"/>
          <w:lang w:val="uk-UA"/>
        </w:rPr>
        <w:t>Соловйова Н.О.</w:t>
      </w:r>
    </w:p>
    <w:p w:rsidR="001D6B7D" w:rsidRPr="001D7E34" w:rsidRDefault="001D6B7D" w:rsidP="001D6B7D">
      <w:pPr>
        <w:pStyle w:val="a3"/>
        <w:spacing w:before="0" w:beforeAutospacing="0" w:after="96" w:afterAutospacing="0"/>
        <w:jc w:val="both"/>
        <w:rPr>
          <w:color w:val="000000"/>
          <w:sz w:val="27"/>
          <w:szCs w:val="27"/>
        </w:rPr>
      </w:pPr>
      <w:r>
        <w:rPr>
          <w:iCs/>
          <w:color w:val="000000"/>
          <w:sz w:val="28"/>
          <w:szCs w:val="28"/>
          <w:lang w:val="uk-UA"/>
        </w:rPr>
        <w:t>4</w:t>
      </w:r>
      <w:r w:rsidRPr="001D7E34">
        <w:rPr>
          <w:iCs/>
          <w:color w:val="000000"/>
          <w:sz w:val="28"/>
          <w:szCs w:val="28"/>
          <w:lang w:val="uk-UA"/>
        </w:rPr>
        <w:t>.</w:t>
      </w:r>
      <w:r>
        <w:rPr>
          <w:iCs/>
          <w:color w:val="000000"/>
          <w:sz w:val="28"/>
          <w:szCs w:val="28"/>
          <w:lang w:val="uk-UA"/>
        </w:rPr>
        <w:t xml:space="preserve">Про стан охорони праці в закладах освіти  </w:t>
      </w:r>
      <w:proofErr w:type="spellStart"/>
      <w:r>
        <w:rPr>
          <w:iCs/>
          <w:color w:val="000000"/>
          <w:sz w:val="28"/>
          <w:szCs w:val="28"/>
          <w:lang w:val="uk-UA"/>
        </w:rPr>
        <w:t>Чудейської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ОТГ.</w:t>
      </w:r>
    </w:p>
    <w:p w:rsidR="001D6B7D" w:rsidRPr="007F2540" w:rsidRDefault="001D6B7D" w:rsidP="00B400E1">
      <w:pPr>
        <w:pStyle w:val="a3"/>
        <w:spacing w:before="0" w:beforeAutospacing="0" w:after="96" w:afterAutospacing="0"/>
        <w:jc w:val="right"/>
        <w:rPr>
          <w:color w:val="000000"/>
          <w:sz w:val="27"/>
          <w:szCs w:val="27"/>
          <w:lang w:val="uk-UA"/>
        </w:rPr>
      </w:pPr>
      <w:r w:rsidRPr="00141BF0">
        <w:rPr>
          <w:b/>
          <w:color w:val="000000"/>
          <w:sz w:val="27"/>
          <w:szCs w:val="27"/>
        </w:rPr>
        <w:t>  </w:t>
      </w:r>
      <w:proofErr w:type="spellStart"/>
      <w:r>
        <w:rPr>
          <w:b/>
          <w:color w:val="000000"/>
          <w:sz w:val="27"/>
          <w:szCs w:val="27"/>
          <w:lang w:val="uk-UA"/>
        </w:rPr>
        <w:t>Микайло</w:t>
      </w:r>
      <w:proofErr w:type="spellEnd"/>
      <w:r>
        <w:rPr>
          <w:b/>
          <w:color w:val="000000"/>
          <w:sz w:val="27"/>
          <w:szCs w:val="27"/>
          <w:lang w:val="uk-UA"/>
        </w:rPr>
        <w:t xml:space="preserve"> Л.М.</w:t>
      </w:r>
      <w:r w:rsidRPr="001D7E34">
        <w:rPr>
          <w:color w:val="000000"/>
          <w:sz w:val="27"/>
          <w:szCs w:val="27"/>
        </w:rPr>
        <w:t> </w:t>
      </w:r>
    </w:p>
    <w:p w:rsidR="007F2540" w:rsidRPr="007F2540" w:rsidRDefault="001D6B7D" w:rsidP="007F2540">
      <w:pPr>
        <w:pStyle w:val="a3"/>
        <w:spacing w:before="0" w:beforeAutospacing="0" w:after="96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7"/>
          <w:lang w:val="uk-UA"/>
        </w:rPr>
        <w:t>5</w:t>
      </w:r>
      <w:r w:rsidR="007F2540">
        <w:rPr>
          <w:color w:val="000000"/>
          <w:sz w:val="28"/>
          <w:szCs w:val="27"/>
          <w:lang w:val="uk-UA"/>
        </w:rPr>
        <w:t>.</w:t>
      </w:r>
      <w:r w:rsidR="007F2540" w:rsidRPr="007F2540">
        <w:rPr>
          <w:color w:val="000000"/>
          <w:sz w:val="28"/>
          <w:szCs w:val="27"/>
          <w:lang w:val="uk-UA"/>
        </w:rPr>
        <w:t>Про затвердження плану роботи відділу освіти</w:t>
      </w:r>
      <w:r w:rsidR="007F2540" w:rsidRPr="007F2540">
        <w:rPr>
          <w:bCs/>
          <w:iCs/>
          <w:color w:val="000000"/>
          <w:sz w:val="32"/>
          <w:szCs w:val="28"/>
          <w:lang w:val="uk-UA"/>
        </w:rPr>
        <w:t>,</w:t>
      </w:r>
      <w:r w:rsidR="007F2540" w:rsidRPr="007F2540">
        <w:rPr>
          <w:bCs/>
          <w:iCs/>
          <w:color w:val="000000"/>
          <w:sz w:val="28"/>
          <w:szCs w:val="28"/>
          <w:lang w:val="uk-UA"/>
        </w:rPr>
        <w:t xml:space="preserve"> сім’ї та молоді та спорту            </w:t>
      </w:r>
      <w:r w:rsidR="00141BF0">
        <w:rPr>
          <w:bCs/>
          <w:iCs/>
          <w:color w:val="000000"/>
          <w:sz w:val="28"/>
          <w:szCs w:val="28"/>
          <w:lang w:val="uk-UA"/>
        </w:rPr>
        <w:t>на ІІ семестр 2018/</w:t>
      </w:r>
      <w:r w:rsidR="007F2540" w:rsidRPr="007F2540">
        <w:rPr>
          <w:bCs/>
          <w:iCs/>
          <w:color w:val="000000"/>
          <w:sz w:val="28"/>
          <w:szCs w:val="28"/>
          <w:lang w:val="uk-UA"/>
        </w:rPr>
        <w:t xml:space="preserve"> 2019 </w:t>
      </w:r>
      <w:proofErr w:type="spellStart"/>
      <w:r w:rsidR="00141BF0">
        <w:rPr>
          <w:bCs/>
          <w:iCs/>
          <w:color w:val="000000"/>
          <w:sz w:val="28"/>
          <w:szCs w:val="28"/>
          <w:lang w:val="uk-UA"/>
        </w:rPr>
        <w:t>н.</w:t>
      </w:r>
      <w:r w:rsidR="007F2540" w:rsidRPr="007F2540">
        <w:rPr>
          <w:bCs/>
          <w:iCs/>
          <w:color w:val="000000"/>
          <w:sz w:val="28"/>
          <w:szCs w:val="28"/>
          <w:lang w:val="uk-UA"/>
        </w:rPr>
        <w:t>р</w:t>
      </w:r>
      <w:proofErr w:type="spellEnd"/>
      <w:r w:rsidR="00141BF0">
        <w:rPr>
          <w:bCs/>
          <w:iCs/>
          <w:color w:val="000000"/>
          <w:sz w:val="28"/>
          <w:szCs w:val="28"/>
          <w:lang w:val="uk-UA"/>
        </w:rPr>
        <w:t>.</w:t>
      </w:r>
    </w:p>
    <w:p w:rsidR="00530C11" w:rsidRDefault="007F2540" w:rsidP="00B400E1">
      <w:pPr>
        <w:pStyle w:val="a3"/>
        <w:spacing w:before="0" w:beforeAutospacing="0" w:after="96" w:afterAutospacing="0"/>
        <w:jc w:val="right"/>
        <w:rPr>
          <w:b/>
          <w:color w:val="000000"/>
          <w:sz w:val="27"/>
          <w:szCs w:val="27"/>
          <w:lang w:val="uk-UA"/>
        </w:rPr>
      </w:pPr>
      <w:proofErr w:type="spellStart"/>
      <w:r w:rsidRPr="00141BF0">
        <w:rPr>
          <w:b/>
          <w:color w:val="000000"/>
          <w:sz w:val="27"/>
          <w:szCs w:val="27"/>
          <w:lang w:val="uk-UA"/>
        </w:rPr>
        <w:t>Кіфу</w:t>
      </w:r>
      <w:proofErr w:type="spellEnd"/>
      <w:r w:rsidRPr="00141BF0">
        <w:rPr>
          <w:b/>
          <w:color w:val="000000"/>
          <w:sz w:val="27"/>
          <w:szCs w:val="27"/>
          <w:lang w:val="uk-UA"/>
        </w:rPr>
        <w:t xml:space="preserve"> О.К.</w:t>
      </w:r>
    </w:p>
    <w:p w:rsidR="00611EE7" w:rsidRPr="00141BF0" w:rsidRDefault="00611EE7" w:rsidP="00182CB9">
      <w:pPr>
        <w:pStyle w:val="a3"/>
        <w:spacing w:before="0" w:beforeAutospacing="0" w:after="96" w:afterAutospacing="0"/>
        <w:jc w:val="both"/>
        <w:rPr>
          <w:b/>
          <w:color w:val="000000"/>
          <w:sz w:val="27"/>
          <w:szCs w:val="27"/>
          <w:lang w:val="uk-UA"/>
        </w:rPr>
      </w:pPr>
    </w:p>
    <w:p w:rsidR="00530C11" w:rsidRDefault="00530C11" w:rsidP="001A258A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pacing w:val="-12"/>
          <w:sz w:val="28"/>
          <w:szCs w:val="28"/>
          <w:lang w:val="uk-UA"/>
        </w:rPr>
      </w:pPr>
      <w:r w:rsidRPr="001D7E34">
        <w:rPr>
          <w:b/>
          <w:bCs/>
          <w:iCs/>
          <w:color w:val="000000"/>
          <w:spacing w:val="-12"/>
          <w:sz w:val="28"/>
          <w:szCs w:val="28"/>
          <w:lang w:val="uk-UA"/>
        </w:rPr>
        <w:t>Друге засідання</w:t>
      </w:r>
    </w:p>
    <w:p w:rsidR="00707EBC" w:rsidRDefault="00707EBC" w:rsidP="001A258A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  <w:lang w:val="uk-UA"/>
        </w:rPr>
      </w:pPr>
      <w:r w:rsidRPr="007F2540">
        <w:rPr>
          <w:b/>
          <w:iCs/>
          <w:color w:val="000000"/>
          <w:sz w:val="28"/>
          <w:szCs w:val="28"/>
          <w:lang w:val="uk-UA"/>
        </w:rPr>
        <w:t>Квітень</w:t>
      </w:r>
    </w:p>
    <w:p w:rsidR="00DD1711" w:rsidRDefault="00DD1711" w:rsidP="00DD1711">
      <w:pPr>
        <w:pStyle w:val="a3"/>
        <w:spacing w:before="0" w:beforeAutospacing="0" w:after="96" w:afterAutospacing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1.Про  стан </w:t>
      </w:r>
      <w:r w:rsidRPr="001D7E34">
        <w:rPr>
          <w:iCs/>
          <w:color w:val="000000"/>
          <w:sz w:val="28"/>
          <w:szCs w:val="28"/>
          <w:lang w:val="uk-UA"/>
        </w:rPr>
        <w:t>роб</w:t>
      </w:r>
      <w:r>
        <w:rPr>
          <w:iCs/>
          <w:color w:val="000000"/>
          <w:sz w:val="28"/>
          <w:szCs w:val="28"/>
          <w:lang w:val="uk-UA"/>
        </w:rPr>
        <w:t>оти з обдарованою молоддю у 2018-2019</w:t>
      </w:r>
      <w:r w:rsidRPr="001D7E34">
        <w:rPr>
          <w:iCs/>
          <w:color w:val="000000"/>
          <w:sz w:val="28"/>
          <w:szCs w:val="28"/>
          <w:lang w:val="uk-UA"/>
        </w:rPr>
        <w:t xml:space="preserve"> навчальному році</w:t>
      </w:r>
      <w:r>
        <w:rPr>
          <w:iCs/>
          <w:color w:val="000000"/>
          <w:sz w:val="28"/>
          <w:szCs w:val="28"/>
          <w:lang w:val="uk-UA"/>
        </w:rPr>
        <w:t>.</w:t>
      </w:r>
    </w:p>
    <w:p w:rsidR="00DD1711" w:rsidRPr="00141BF0" w:rsidRDefault="00DD1711" w:rsidP="00B400E1">
      <w:pPr>
        <w:pStyle w:val="a3"/>
        <w:spacing w:before="0" w:beforeAutospacing="0" w:after="96" w:afterAutospacing="0"/>
        <w:jc w:val="right"/>
        <w:rPr>
          <w:b/>
          <w:iCs/>
          <w:color w:val="000000"/>
          <w:spacing w:val="-4"/>
          <w:sz w:val="28"/>
          <w:szCs w:val="28"/>
          <w:lang w:val="uk-UA"/>
        </w:rPr>
      </w:pPr>
      <w:proofErr w:type="spellStart"/>
      <w:r w:rsidRPr="00141BF0">
        <w:rPr>
          <w:b/>
          <w:iCs/>
          <w:color w:val="000000"/>
          <w:spacing w:val="-4"/>
          <w:sz w:val="28"/>
          <w:szCs w:val="28"/>
          <w:lang w:val="uk-UA"/>
        </w:rPr>
        <w:t>Биндю</w:t>
      </w:r>
      <w:proofErr w:type="spellEnd"/>
      <w:r w:rsidRPr="00141BF0">
        <w:rPr>
          <w:b/>
          <w:iCs/>
          <w:color w:val="000000"/>
          <w:spacing w:val="-4"/>
          <w:sz w:val="28"/>
          <w:szCs w:val="28"/>
          <w:lang w:val="uk-UA"/>
        </w:rPr>
        <w:t xml:space="preserve"> Н.В.</w:t>
      </w:r>
    </w:p>
    <w:p w:rsidR="00DD1711" w:rsidRPr="00DD1711" w:rsidRDefault="00DD1711" w:rsidP="00DD1711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</w:p>
    <w:p w:rsidR="00530C11" w:rsidRDefault="00DD1711" w:rsidP="00182CB9">
      <w:pPr>
        <w:pStyle w:val="a3"/>
        <w:spacing w:before="0" w:beforeAutospacing="0" w:after="96" w:afterAutospacing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2</w:t>
      </w:r>
      <w:r w:rsidR="00530C11" w:rsidRPr="001D7E34">
        <w:rPr>
          <w:iCs/>
          <w:color w:val="000000"/>
          <w:sz w:val="28"/>
          <w:szCs w:val="28"/>
          <w:lang w:val="uk-UA"/>
        </w:rPr>
        <w:t>.Про стан викладання</w:t>
      </w:r>
      <w:r w:rsidR="00530C11" w:rsidRPr="001D7E34">
        <w:rPr>
          <w:b/>
          <w:bCs/>
          <w:iCs/>
          <w:color w:val="000000"/>
          <w:sz w:val="28"/>
          <w:szCs w:val="28"/>
          <w:lang w:val="uk-UA"/>
        </w:rPr>
        <w:t> </w:t>
      </w:r>
      <w:r w:rsidR="00707EBC" w:rsidRPr="00707EBC">
        <w:rPr>
          <w:bCs/>
          <w:iCs/>
          <w:color w:val="000000"/>
          <w:sz w:val="28"/>
          <w:szCs w:val="28"/>
          <w:lang w:val="uk-UA"/>
        </w:rPr>
        <w:t>французької</w:t>
      </w:r>
      <w:r w:rsidR="00530C11" w:rsidRPr="001D7E34">
        <w:rPr>
          <w:iCs/>
          <w:color w:val="000000"/>
          <w:sz w:val="28"/>
          <w:szCs w:val="28"/>
          <w:lang w:val="uk-UA"/>
        </w:rPr>
        <w:t xml:space="preserve"> мови</w:t>
      </w:r>
      <w:r>
        <w:rPr>
          <w:iCs/>
          <w:color w:val="000000"/>
          <w:sz w:val="28"/>
          <w:szCs w:val="28"/>
          <w:lang w:val="uk-UA"/>
        </w:rPr>
        <w:t xml:space="preserve">, фізики </w:t>
      </w:r>
      <w:r w:rsidR="00530C11" w:rsidRPr="001D7E34">
        <w:rPr>
          <w:iCs/>
          <w:color w:val="000000"/>
          <w:sz w:val="28"/>
          <w:szCs w:val="28"/>
          <w:lang w:val="uk-UA"/>
        </w:rPr>
        <w:t xml:space="preserve"> та роботу </w:t>
      </w:r>
      <w:r w:rsidR="00611EE7">
        <w:rPr>
          <w:iCs/>
          <w:color w:val="000000"/>
          <w:sz w:val="28"/>
          <w:szCs w:val="28"/>
          <w:lang w:val="uk-UA"/>
        </w:rPr>
        <w:t>міжшкільних методичних об’єднань</w:t>
      </w:r>
      <w:r w:rsidR="00530C11" w:rsidRPr="001D7E34">
        <w:rPr>
          <w:iCs/>
          <w:color w:val="000000"/>
          <w:sz w:val="28"/>
          <w:szCs w:val="28"/>
          <w:lang w:val="uk-UA"/>
        </w:rPr>
        <w:t xml:space="preserve"> вчителів</w:t>
      </w:r>
      <w:r w:rsidR="00707EBC" w:rsidRPr="00707EBC">
        <w:rPr>
          <w:bCs/>
          <w:iCs/>
          <w:color w:val="000000"/>
          <w:sz w:val="28"/>
          <w:szCs w:val="28"/>
          <w:lang w:val="uk-UA"/>
        </w:rPr>
        <w:t>французької</w:t>
      </w:r>
      <w:r w:rsidR="00530C11" w:rsidRPr="001D7E34">
        <w:rPr>
          <w:iCs/>
          <w:color w:val="000000"/>
          <w:sz w:val="28"/>
          <w:szCs w:val="28"/>
          <w:lang w:val="uk-UA"/>
        </w:rPr>
        <w:t xml:space="preserve"> мови</w:t>
      </w:r>
      <w:r>
        <w:rPr>
          <w:iCs/>
          <w:color w:val="000000"/>
          <w:sz w:val="28"/>
          <w:szCs w:val="28"/>
          <w:lang w:val="uk-UA"/>
        </w:rPr>
        <w:t>, вчителів фізики</w:t>
      </w:r>
      <w:r w:rsidR="00530C11" w:rsidRPr="001D7E34">
        <w:rPr>
          <w:iCs/>
          <w:color w:val="000000"/>
          <w:sz w:val="28"/>
          <w:szCs w:val="28"/>
          <w:lang w:val="uk-UA"/>
        </w:rPr>
        <w:t xml:space="preserve"> в частині підвищення якості навчально-виховного процесу та позакласної роботи</w:t>
      </w:r>
      <w:r w:rsidR="00707EBC">
        <w:rPr>
          <w:iCs/>
          <w:color w:val="000000"/>
          <w:sz w:val="28"/>
          <w:szCs w:val="28"/>
          <w:lang w:val="uk-UA"/>
        </w:rPr>
        <w:t>.</w:t>
      </w:r>
    </w:p>
    <w:p w:rsidR="00707EBC" w:rsidRPr="00141BF0" w:rsidRDefault="00DD1711" w:rsidP="00B400E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Александрюк</w:t>
      </w:r>
      <w:proofErr w:type="spellEnd"/>
      <w:r w:rsidR="000567CA" w:rsidRPr="00056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7EBC" w:rsidRPr="00141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С.В.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="000567CA" w:rsidRPr="000567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Биндю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Н.В.</w:t>
      </w:r>
    </w:p>
    <w:p w:rsidR="00707EBC" w:rsidRPr="00141BF0" w:rsidRDefault="00707EBC" w:rsidP="00182C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C11" w:rsidRDefault="00DD1711" w:rsidP="00182CB9">
      <w:pPr>
        <w:pStyle w:val="a3"/>
        <w:spacing w:before="0" w:beforeAutospacing="0" w:after="96" w:afterAutospacing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3</w:t>
      </w:r>
      <w:r w:rsidR="00530C11" w:rsidRPr="001D7E34">
        <w:rPr>
          <w:iCs/>
          <w:color w:val="000000"/>
          <w:sz w:val="28"/>
          <w:szCs w:val="28"/>
          <w:lang w:val="uk-UA"/>
        </w:rPr>
        <w:t>.Про виконання Закону України «Про оздоровлення та відпочинок дітей» в частині підготовки до організованого пров</w:t>
      </w:r>
      <w:r w:rsidR="00707EBC">
        <w:rPr>
          <w:iCs/>
          <w:color w:val="000000"/>
          <w:sz w:val="28"/>
          <w:szCs w:val="28"/>
          <w:lang w:val="uk-UA"/>
        </w:rPr>
        <w:t>едення оздоровлення дітей у 2019</w:t>
      </w:r>
      <w:r w:rsidR="00530C11" w:rsidRPr="001D7E34">
        <w:rPr>
          <w:iCs/>
          <w:color w:val="000000"/>
          <w:sz w:val="28"/>
          <w:szCs w:val="28"/>
          <w:lang w:val="uk-UA"/>
        </w:rPr>
        <w:t xml:space="preserve"> році</w:t>
      </w:r>
      <w:r w:rsidR="00707EBC">
        <w:rPr>
          <w:iCs/>
          <w:color w:val="000000"/>
          <w:sz w:val="28"/>
          <w:szCs w:val="28"/>
          <w:lang w:val="uk-UA"/>
        </w:rPr>
        <w:t>.</w:t>
      </w:r>
    </w:p>
    <w:p w:rsidR="00707EBC" w:rsidRDefault="00B400E1" w:rsidP="00B400E1">
      <w:pPr>
        <w:pStyle w:val="a3"/>
        <w:spacing w:before="0" w:beforeAutospacing="0" w:after="96" w:afterAutospacing="0"/>
        <w:jc w:val="right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="00707EBC" w:rsidRPr="00141BF0">
        <w:rPr>
          <w:b/>
          <w:iCs/>
          <w:color w:val="000000"/>
          <w:sz w:val="28"/>
          <w:szCs w:val="28"/>
          <w:lang w:val="uk-UA"/>
        </w:rPr>
        <w:t>Іванович Н.Б.</w:t>
      </w:r>
    </w:p>
    <w:p w:rsidR="00611EE7" w:rsidRDefault="00611EE7" w:rsidP="00182CB9">
      <w:pPr>
        <w:pStyle w:val="a3"/>
        <w:spacing w:before="0" w:beforeAutospacing="0" w:after="96" w:afterAutospacing="0"/>
        <w:jc w:val="both"/>
        <w:rPr>
          <w:iCs/>
          <w:sz w:val="28"/>
          <w:szCs w:val="28"/>
          <w:lang w:val="uk-UA"/>
        </w:rPr>
      </w:pPr>
      <w:r w:rsidRPr="0017726E">
        <w:rPr>
          <w:iCs/>
          <w:sz w:val="28"/>
          <w:szCs w:val="28"/>
          <w:lang w:val="uk-UA"/>
        </w:rPr>
        <w:t xml:space="preserve">4.Вивчення забезпечення закладів освіти ОТГ педкадрами </w:t>
      </w:r>
      <w:r w:rsidR="0017726E" w:rsidRPr="0017726E">
        <w:rPr>
          <w:iCs/>
          <w:sz w:val="28"/>
          <w:szCs w:val="28"/>
          <w:lang w:val="uk-UA"/>
        </w:rPr>
        <w:t>(</w:t>
      </w:r>
      <w:r w:rsidRPr="0017726E">
        <w:rPr>
          <w:iCs/>
          <w:sz w:val="28"/>
          <w:szCs w:val="28"/>
          <w:lang w:val="uk-UA"/>
        </w:rPr>
        <w:t>відповідн</w:t>
      </w:r>
      <w:r w:rsidR="0017726E" w:rsidRPr="0017726E">
        <w:rPr>
          <w:iCs/>
          <w:sz w:val="28"/>
          <w:szCs w:val="28"/>
          <w:lang w:val="uk-UA"/>
        </w:rPr>
        <w:t>ість займаної посади до здобутої освіти та</w:t>
      </w:r>
      <w:r w:rsidRPr="0017726E">
        <w:rPr>
          <w:iCs/>
          <w:sz w:val="28"/>
          <w:szCs w:val="28"/>
          <w:lang w:val="uk-UA"/>
        </w:rPr>
        <w:t xml:space="preserve"> отриманої спеціалізації</w:t>
      </w:r>
      <w:r w:rsidR="0017726E" w:rsidRPr="0017726E">
        <w:rPr>
          <w:iCs/>
          <w:sz w:val="28"/>
          <w:szCs w:val="28"/>
          <w:lang w:val="uk-UA"/>
        </w:rPr>
        <w:t>)</w:t>
      </w:r>
    </w:p>
    <w:p w:rsidR="000567CA" w:rsidRPr="000567CA" w:rsidRDefault="000567CA" w:rsidP="000567CA">
      <w:pPr>
        <w:pStyle w:val="a3"/>
        <w:spacing w:before="0" w:beforeAutospacing="0" w:after="96" w:afterAutospacing="0"/>
        <w:jc w:val="right"/>
        <w:rPr>
          <w:b/>
          <w:color w:val="000000"/>
          <w:sz w:val="27"/>
          <w:szCs w:val="27"/>
          <w:lang w:val="uk-UA"/>
        </w:rPr>
      </w:pPr>
      <w:proofErr w:type="spellStart"/>
      <w:r w:rsidRPr="00141BF0">
        <w:rPr>
          <w:b/>
          <w:color w:val="000000"/>
          <w:sz w:val="27"/>
          <w:szCs w:val="27"/>
          <w:lang w:val="uk-UA"/>
        </w:rPr>
        <w:t>Кіфу</w:t>
      </w:r>
      <w:proofErr w:type="spellEnd"/>
      <w:r w:rsidRPr="00141BF0">
        <w:rPr>
          <w:b/>
          <w:color w:val="000000"/>
          <w:sz w:val="27"/>
          <w:szCs w:val="27"/>
          <w:lang w:val="uk-UA"/>
        </w:rPr>
        <w:t xml:space="preserve"> О.К.</w:t>
      </w:r>
      <w:bookmarkStart w:id="0" w:name="_GoBack"/>
      <w:bookmarkEnd w:id="0"/>
    </w:p>
    <w:p w:rsidR="00707EBC" w:rsidRPr="00AA32E0" w:rsidRDefault="00530C11" w:rsidP="00AA32E0">
      <w:pPr>
        <w:pStyle w:val="a3"/>
        <w:spacing w:before="0" w:beforeAutospacing="0" w:after="96" w:afterAutospacing="0"/>
        <w:jc w:val="both"/>
        <w:rPr>
          <w:color w:val="000000"/>
          <w:sz w:val="27"/>
          <w:szCs w:val="27"/>
          <w:lang w:val="uk-UA"/>
        </w:rPr>
      </w:pPr>
      <w:r w:rsidRPr="001D7E34">
        <w:rPr>
          <w:color w:val="000000"/>
          <w:sz w:val="27"/>
          <w:szCs w:val="27"/>
        </w:rPr>
        <w:t> </w:t>
      </w:r>
      <w:r w:rsidR="000567CA">
        <w:rPr>
          <w:iCs/>
          <w:color w:val="000000"/>
          <w:sz w:val="28"/>
          <w:szCs w:val="28"/>
          <w:lang w:val="uk-UA"/>
        </w:rPr>
        <w:t>5</w:t>
      </w:r>
      <w:r w:rsidRPr="00707EBC">
        <w:rPr>
          <w:iCs/>
          <w:color w:val="000000"/>
          <w:sz w:val="28"/>
          <w:szCs w:val="28"/>
          <w:lang w:val="uk-UA"/>
        </w:rPr>
        <w:t>.</w:t>
      </w:r>
      <w:r w:rsidR="00707EBC" w:rsidRPr="00182CB9">
        <w:rPr>
          <w:sz w:val="28"/>
          <w:szCs w:val="28"/>
          <w:lang w:val="uk-UA"/>
        </w:rPr>
        <w:t>Про стан забезпечення учнів</w:t>
      </w:r>
      <w:r w:rsidR="000567CA" w:rsidRPr="000567CA">
        <w:rPr>
          <w:sz w:val="28"/>
          <w:szCs w:val="28"/>
          <w:lang w:val="uk-UA"/>
        </w:rPr>
        <w:t xml:space="preserve"> </w:t>
      </w:r>
      <w:r w:rsidR="00707EBC" w:rsidRPr="00182CB9">
        <w:rPr>
          <w:sz w:val="28"/>
          <w:szCs w:val="28"/>
          <w:lang w:val="uk-UA"/>
        </w:rPr>
        <w:t>закладів загальної середньої освіти</w:t>
      </w:r>
      <w:r w:rsidR="000567CA" w:rsidRPr="000567CA">
        <w:rPr>
          <w:sz w:val="28"/>
          <w:szCs w:val="28"/>
          <w:lang w:val="uk-UA"/>
        </w:rPr>
        <w:t xml:space="preserve"> </w:t>
      </w:r>
      <w:r w:rsidR="00707EBC" w:rsidRPr="00182CB9">
        <w:rPr>
          <w:sz w:val="28"/>
          <w:szCs w:val="28"/>
          <w:lang w:val="uk-UA"/>
        </w:rPr>
        <w:t xml:space="preserve">підручниками та шкільних бібліотек </w:t>
      </w:r>
      <w:r w:rsidR="00182CB9" w:rsidRPr="00182CB9">
        <w:rPr>
          <w:sz w:val="28"/>
          <w:szCs w:val="28"/>
          <w:lang w:val="uk-UA"/>
        </w:rPr>
        <w:t>художньою літературою</w:t>
      </w:r>
      <w:r w:rsidR="00182CB9">
        <w:rPr>
          <w:sz w:val="28"/>
          <w:szCs w:val="28"/>
          <w:lang w:val="uk-UA"/>
        </w:rPr>
        <w:t>.</w:t>
      </w:r>
    </w:p>
    <w:p w:rsidR="00182CB9" w:rsidRPr="00141BF0" w:rsidRDefault="00182CB9" w:rsidP="00B400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1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Тоненький І.А.</w:t>
      </w:r>
    </w:p>
    <w:p w:rsidR="00530C11" w:rsidRPr="00707EBC" w:rsidRDefault="00B400E1" w:rsidP="00B400E1">
      <w:pPr>
        <w:spacing w:after="0"/>
        <w:jc w:val="right"/>
        <w:rPr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182CB9" w:rsidRPr="00141BF0">
        <w:rPr>
          <w:rFonts w:ascii="Times New Roman" w:hAnsi="Times New Roman" w:cs="Times New Roman"/>
          <w:b/>
          <w:sz w:val="28"/>
          <w:szCs w:val="28"/>
          <w:lang w:val="uk-UA"/>
        </w:rPr>
        <w:t>Директори ЗЗСО</w:t>
      </w:r>
      <w:r w:rsidR="00530C11" w:rsidRPr="001D7E34">
        <w:rPr>
          <w:color w:val="000000"/>
          <w:sz w:val="27"/>
          <w:szCs w:val="27"/>
        </w:rPr>
        <w:t> </w:t>
      </w:r>
    </w:p>
    <w:p w:rsidR="00530C11" w:rsidRDefault="000567CA" w:rsidP="00182CB9">
      <w:pPr>
        <w:pStyle w:val="a3"/>
        <w:spacing w:before="0" w:beforeAutospacing="0" w:after="96" w:afterAutospacing="0"/>
        <w:jc w:val="both"/>
        <w:rPr>
          <w:color w:val="000000"/>
          <w:sz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6</w:t>
      </w:r>
      <w:r w:rsidR="00530C11" w:rsidRPr="001D7E34">
        <w:rPr>
          <w:iCs/>
          <w:color w:val="000000"/>
          <w:sz w:val="28"/>
          <w:szCs w:val="28"/>
          <w:lang w:val="uk-UA"/>
        </w:rPr>
        <w:t>.</w:t>
      </w:r>
      <w:r w:rsidR="00141BF0" w:rsidRPr="00141BF0">
        <w:rPr>
          <w:color w:val="000000"/>
          <w:sz w:val="28"/>
          <w:lang w:val="uk-UA"/>
        </w:rPr>
        <w:t xml:space="preserve"> Про моніторинг забезпечення та використання комп’ютерної техніки, мультимедійних засобів навчання та функціонування сайтів</w:t>
      </w:r>
      <w:r w:rsidR="00141BF0">
        <w:rPr>
          <w:color w:val="000000"/>
          <w:sz w:val="28"/>
          <w:lang w:val="uk-UA"/>
        </w:rPr>
        <w:t xml:space="preserve"> закладів освіти.</w:t>
      </w:r>
    </w:p>
    <w:p w:rsidR="00DD1711" w:rsidRPr="00DD1711" w:rsidRDefault="00DD1711" w:rsidP="00B400E1">
      <w:pPr>
        <w:pStyle w:val="a3"/>
        <w:spacing w:before="0" w:beforeAutospacing="0" w:after="96" w:afterAutospacing="0"/>
        <w:jc w:val="right"/>
        <w:rPr>
          <w:b/>
          <w:color w:val="000000"/>
          <w:sz w:val="27"/>
          <w:szCs w:val="27"/>
          <w:lang w:val="uk-UA"/>
        </w:rPr>
      </w:pPr>
      <w:r w:rsidRPr="00DD1711">
        <w:rPr>
          <w:b/>
          <w:color w:val="000000"/>
          <w:sz w:val="28"/>
          <w:lang w:val="uk-UA"/>
        </w:rPr>
        <w:t xml:space="preserve">                                                                               Методична служба</w:t>
      </w:r>
    </w:p>
    <w:p w:rsidR="00530C11" w:rsidRPr="00141BF0" w:rsidRDefault="00530C11" w:rsidP="001A258A">
      <w:pPr>
        <w:pStyle w:val="a3"/>
        <w:spacing w:before="0" w:beforeAutospacing="0" w:after="96" w:afterAutospacing="0"/>
        <w:jc w:val="both"/>
        <w:rPr>
          <w:color w:val="000000"/>
          <w:sz w:val="27"/>
          <w:szCs w:val="27"/>
          <w:lang w:val="uk-UA"/>
        </w:rPr>
      </w:pPr>
      <w:r w:rsidRPr="001D7E34">
        <w:rPr>
          <w:color w:val="000000"/>
          <w:sz w:val="27"/>
          <w:szCs w:val="27"/>
        </w:rPr>
        <w:t>  </w:t>
      </w:r>
    </w:p>
    <w:p w:rsidR="00DD1711" w:rsidRDefault="00DD1711" w:rsidP="001A258A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pacing w:val="-12"/>
          <w:sz w:val="28"/>
          <w:szCs w:val="28"/>
          <w:lang w:val="uk-UA"/>
        </w:rPr>
      </w:pPr>
    </w:p>
    <w:p w:rsidR="00530C11" w:rsidRPr="00CE0C3F" w:rsidRDefault="00530C11" w:rsidP="001A258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  <w:r w:rsidRPr="001D7E34">
        <w:rPr>
          <w:b/>
          <w:bCs/>
          <w:iCs/>
          <w:color w:val="000000"/>
          <w:spacing w:val="-12"/>
          <w:sz w:val="28"/>
          <w:szCs w:val="28"/>
          <w:lang w:val="uk-UA"/>
        </w:rPr>
        <w:t>Третє засідання</w:t>
      </w:r>
    </w:p>
    <w:p w:rsidR="00530C11" w:rsidRPr="00CE0C3F" w:rsidRDefault="00141BF0" w:rsidP="00DD171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uk-UA"/>
        </w:rPr>
      </w:pPr>
      <w:r w:rsidRPr="00141BF0">
        <w:rPr>
          <w:b/>
          <w:iCs/>
          <w:color w:val="000000"/>
          <w:sz w:val="28"/>
          <w:szCs w:val="28"/>
          <w:lang w:val="uk-UA"/>
        </w:rPr>
        <w:t>Червень</w:t>
      </w:r>
    </w:p>
    <w:p w:rsidR="00DD1711" w:rsidRDefault="00DD1711" w:rsidP="00DD1711">
      <w:pPr>
        <w:pStyle w:val="a3"/>
        <w:spacing w:before="0" w:beforeAutospacing="0" w:after="96" w:afterAutospacing="0"/>
        <w:jc w:val="both"/>
        <w:rPr>
          <w:b/>
          <w:color w:val="000000"/>
          <w:sz w:val="28"/>
          <w:lang w:val="uk-UA"/>
        </w:rPr>
      </w:pPr>
    </w:p>
    <w:p w:rsidR="001006FC" w:rsidRDefault="001006FC" w:rsidP="001006FC">
      <w:pPr>
        <w:pStyle w:val="a3"/>
        <w:spacing w:before="0" w:beforeAutospacing="0" w:after="96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2.Виконання рішення колегії відділу освіти від 21.0</w:t>
      </w:r>
      <w:r w:rsidR="000567CA">
        <w:rPr>
          <w:color w:val="000000"/>
          <w:sz w:val="28"/>
          <w:lang w:val="uk-UA"/>
        </w:rPr>
        <w:t>1.2019 року «Про використання</w:t>
      </w:r>
      <w:r>
        <w:rPr>
          <w:color w:val="000000"/>
          <w:sz w:val="28"/>
          <w:lang w:val="uk-UA"/>
        </w:rPr>
        <w:t xml:space="preserve"> варіативної складової освітньої програми ЗЗСО»</w:t>
      </w:r>
    </w:p>
    <w:p w:rsidR="00DD1711" w:rsidRPr="001006FC" w:rsidRDefault="001006FC" w:rsidP="00B400E1">
      <w:pPr>
        <w:pStyle w:val="a3"/>
        <w:spacing w:before="0" w:beforeAutospacing="0" w:after="96" w:afterAutospacing="0"/>
        <w:jc w:val="right"/>
        <w:rPr>
          <w:b/>
          <w:color w:val="000000"/>
          <w:sz w:val="27"/>
          <w:szCs w:val="27"/>
          <w:lang w:val="uk-UA"/>
        </w:rPr>
      </w:pPr>
      <w:proofErr w:type="spellStart"/>
      <w:r w:rsidRPr="001006FC">
        <w:rPr>
          <w:b/>
          <w:color w:val="000000"/>
          <w:sz w:val="28"/>
          <w:lang w:val="uk-UA"/>
        </w:rPr>
        <w:t>Биндю</w:t>
      </w:r>
      <w:proofErr w:type="spellEnd"/>
      <w:r w:rsidRPr="001006FC">
        <w:rPr>
          <w:b/>
          <w:color w:val="000000"/>
          <w:sz w:val="28"/>
          <w:lang w:val="uk-UA"/>
        </w:rPr>
        <w:t xml:space="preserve"> Н.В.</w:t>
      </w:r>
    </w:p>
    <w:p w:rsidR="00530C11" w:rsidRPr="001D7E34" w:rsidRDefault="001006FC" w:rsidP="00530C11">
      <w:pPr>
        <w:pStyle w:val="a3"/>
        <w:spacing w:before="0" w:beforeAutospacing="0" w:after="96" w:afterAutospacing="0"/>
        <w:jc w:val="both"/>
        <w:rPr>
          <w:color w:val="000000"/>
          <w:sz w:val="27"/>
          <w:szCs w:val="27"/>
        </w:rPr>
      </w:pPr>
      <w:r>
        <w:rPr>
          <w:iCs/>
          <w:color w:val="000000"/>
          <w:sz w:val="28"/>
          <w:szCs w:val="28"/>
          <w:lang w:val="uk-UA"/>
        </w:rPr>
        <w:t>3</w:t>
      </w:r>
      <w:r w:rsidR="00530C11" w:rsidRPr="001D7E34">
        <w:rPr>
          <w:iCs/>
          <w:color w:val="000000"/>
          <w:sz w:val="28"/>
          <w:szCs w:val="28"/>
          <w:lang w:val="uk-UA"/>
        </w:rPr>
        <w:t xml:space="preserve">.Про заходи щодо підготовки </w:t>
      </w:r>
      <w:r w:rsidR="00141BF0">
        <w:rPr>
          <w:iCs/>
          <w:color w:val="000000"/>
          <w:sz w:val="28"/>
          <w:szCs w:val="28"/>
          <w:lang w:val="uk-UA"/>
        </w:rPr>
        <w:t>закладів освіти до початку 2019-2020</w:t>
      </w:r>
      <w:r w:rsidR="00530C11" w:rsidRPr="001D7E34">
        <w:rPr>
          <w:iCs/>
          <w:color w:val="000000"/>
          <w:sz w:val="28"/>
          <w:szCs w:val="28"/>
          <w:lang w:val="uk-UA"/>
        </w:rPr>
        <w:t xml:space="preserve"> навчального року</w:t>
      </w:r>
    </w:p>
    <w:p w:rsidR="00141BF0" w:rsidRPr="00141BF0" w:rsidRDefault="00530C11" w:rsidP="00B400E1">
      <w:pPr>
        <w:pStyle w:val="a3"/>
        <w:spacing w:before="0" w:beforeAutospacing="0" w:after="96" w:afterAutospacing="0"/>
        <w:jc w:val="right"/>
        <w:rPr>
          <w:b/>
          <w:iCs/>
          <w:color w:val="000000"/>
          <w:spacing w:val="-4"/>
          <w:sz w:val="28"/>
          <w:szCs w:val="28"/>
          <w:lang w:val="uk-UA"/>
        </w:rPr>
      </w:pPr>
      <w:r w:rsidRPr="001D7E34">
        <w:rPr>
          <w:color w:val="000000"/>
          <w:sz w:val="27"/>
          <w:szCs w:val="27"/>
        </w:rPr>
        <w:t> </w:t>
      </w:r>
      <w:proofErr w:type="spellStart"/>
      <w:r w:rsidR="00DD1711">
        <w:rPr>
          <w:b/>
          <w:iCs/>
          <w:color w:val="000000"/>
          <w:spacing w:val="-4"/>
          <w:sz w:val="28"/>
          <w:szCs w:val="28"/>
          <w:lang w:val="uk-UA"/>
        </w:rPr>
        <w:t>Кіфу</w:t>
      </w:r>
      <w:proofErr w:type="spellEnd"/>
      <w:r w:rsidR="00DD1711">
        <w:rPr>
          <w:b/>
          <w:iCs/>
          <w:color w:val="000000"/>
          <w:spacing w:val="-4"/>
          <w:sz w:val="28"/>
          <w:szCs w:val="28"/>
          <w:lang w:val="uk-UA"/>
        </w:rPr>
        <w:t xml:space="preserve"> О.К.</w:t>
      </w:r>
    </w:p>
    <w:p w:rsidR="00530C11" w:rsidRPr="00141BF0" w:rsidRDefault="00530C11" w:rsidP="00530C11">
      <w:pPr>
        <w:pStyle w:val="a3"/>
        <w:spacing w:before="0" w:beforeAutospacing="0" w:after="96" w:afterAutospacing="0"/>
        <w:jc w:val="center"/>
        <w:rPr>
          <w:color w:val="000000"/>
          <w:sz w:val="27"/>
          <w:szCs w:val="27"/>
          <w:lang w:val="uk-UA"/>
        </w:rPr>
      </w:pPr>
    </w:p>
    <w:p w:rsidR="00530C11" w:rsidRPr="00B400E1" w:rsidRDefault="00530C11" w:rsidP="00530C11">
      <w:pPr>
        <w:pStyle w:val="a3"/>
        <w:spacing w:before="0" w:beforeAutospacing="0" w:after="96" w:afterAutospacing="0"/>
        <w:jc w:val="both"/>
        <w:rPr>
          <w:color w:val="000000"/>
          <w:sz w:val="28"/>
          <w:szCs w:val="28"/>
          <w:lang w:val="uk-UA"/>
        </w:rPr>
      </w:pPr>
      <w:r w:rsidRPr="001D7E34">
        <w:rPr>
          <w:iCs/>
          <w:color w:val="000000"/>
          <w:sz w:val="28"/>
          <w:szCs w:val="28"/>
          <w:lang w:val="uk-UA"/>
        </w:rPr>
        <w:t>4</w:t>
      </w:r>
      <w:r w:rsidRPr="00B400E1">
        <w:rPr>
          <w:iCs/>
          <w:color w:val="000000"/>
          <w:sz w:val="28"/>
          <w:szCs w:val="28"/>
          <w:lang w:val="uk-UA"/>
        </w:rPr>
        <w:t xml:space="preserve">. </w:t>
      </w:r>
      <w:r w:rsidR="001A258A" w:rsidRPr="00B400E1">
        <w:rPr>
          <w:color w:val="000000"/>
          <w:sz w:val="28"/>
          <w:szCs w:val="28"/>
        </w:rPr>
        <w:t xml:space="preserve">Про </w:t>
      </w:r>
      <w:proofErr w:type="spellStart"/>
      <w:r w:rsidR="001A258A" w:rsidRPr="00B400E1">
        <w:rPr>
          <w:color w:val="000000"/>
          <w:sz w:val="28"/>
          <w:szCs w:val="28"/>
        </w:rPr>
        <w:t>дотримання</w:t>
      </w:r>
      <w:proofErr w:type="spellEnd"/>
      <w:r w:rsidR="00B400E1" w:rsidRPr="00B400E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258A" w:rsidRPr="00B400E1">
        <w:rPr>
          <w:color w:val="000000"/>
          <w:sz w:val="28"/>
          <w:szCs w:val="28"/>
        </w:rPr>
        <w:t>фінансово-бюджетної</w:t>
      </w:r>
      <w:proofErr w:type="spellEnd"/>
      <w:r w:rsidR="00B400E1" w:rsidRPr="00B400E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258A" w:rsidRPr="00B400E1">
        <w:rPr>
          <w:color w:val="000000"/>
          <w:sz w:val="28"/>
          <w:szCs w:val="28"/>
        </w:rPr>
        <w:t>дисципліни</w:t>
      </w:r>
      <w:proofErr w:type="spellEnd"/>
      <w:r w:rsidR="001A258A" w:rsidRPr="00B400E1">
        <w:rPr>
          <w:color w:val="000000"/>
          <w:sz w:val="28"/>
          <w:szCs w:val="28"/>
        </w:rPr>
        <w:t xml:space="preserve"> в </w:t>
      </w:r>
      <w:proofErr w:type="spellStart"/>
      <w:r w:rsidR="001A258A" w:rsidRPr="00B400E1">
        <w:rPr>
          <w:color w:val="000000"/>
          <w:sz w:val="28"/>
          <w:szCs w:val="28"/>
        </w:rPr>
        <w:t>освітніх</w:t>
      </w:r>
      <w:proofErr w:type="spellEnd"/>
      <w:r w:rsidR="001A258A" w:rsidRPr="00B400E1">
        <w:rPr>
          <w:color w:val="000000"/>
          <w:sz w:val="28"/>
          <w:szCs w:val="28"/>
        </w:rPr>
        <w:t xml:space="preserve"> закладах </w:t>
      </w:r>
      <w:r w:rsidR="001A258A" w:rsidRPr="00B400E1">
        <w:rPr>
          <w:color w:val="000000"/>
          <w:sz w:val="28"/>
          <w:szCs w:val="28"/>
          <w:lang w:val="uk-UA"/>
        </w:rPr>
        <w:t>ОТГ</w:t>
      </w:r>
    </w:p>
    <w:p w:rsidR="001A258A" w:rsidRPr="00B400E1" w:rsidRDefault="00530C11" w:rsidP="00B400E1">
      <w:pPr>
        <w:pStyle w:val="a3"/>
        <w:spacing w:before="0" w:beforeAutospacing="0" w:after="96" w:afterAutospacing="0"/>
        <w:jc w:val="right"/>
        <w:rPr>
          <w:b/>
          <w:color w:val="000000"/>
          <w:sz w:val="28"/>
          <w:szCs w:val="28"/>
          <w:lang w:val="uk-UA"/>
        </w:rPr>
      </w:pPr>
      <w:r w:rsidRPr="00B400E1">
        <w:rPr>
          <w:color w:val="000000"/>
          <w:sz w:val="28"/>
          <w:szCs w:val="28"/>
        </w:rPr>
        <w:t> </w:t>
      </w:r>
      <w:r w:rsidR="001A258A" w:rsidRPr="00B400E1">
        <w:rPr>
          <w:b/>
          <w:color w:val="000000"/>
          <w:sz w:val="28"/>
          <w:szCs w:val="28"/>
          <w:lang w:val="uk-UA"/>
        </w:rPr>
        <w:t xml:space="preserve">Головний бухгалтер </w:t>
      </w:r>
      <w:proofErr w:type="spellStart"/>
      <w:r w:rsidR="001A258A" w:rsidRPr="00B400E1">
        <w:rPr>
          <w:b/>
          <w:color w:val="000000"/>
          <w:sz w:val="28"/>
          <w:szCs w:val="28"/>
          <w:lang w:val="uk-UA"/>
        </w:rPr>
        <w:t>Бурла</w:t>
      </w:r>
      <w:proofErr w:type="spellEnd"/>
      <w:r w:rsidR="001A258A" w:rsidRPr="00B400E1">
        <w:rPr>
          <w:b/>
          <w:color w:val="000000"/>
          <w:sz w:val="28"/>
          <w:szCs w:val="28"/>
          <w:lang w:val="uk-UA"/>
        </w:rPr>
        <w:t xml:space="preserve"> В.Д. </w:t>
      </w:r>
    </w:p>
    <w:p w:rsidR="00904EF5" w:rsidRDefault="00904EF5" w:rsidP="00530C11">
      <w:pPr>
        <w:pStyle w:val="a3"/>
        <w:spacing w:before="0" w:beforeAutospacing="0" w:after="96" w:afterAutospacing="0"/>
        <w:jc w:val="center"/>
        <w:rPr>
          <w:b/>
          <w:color w:val="000000"/>
          <w:sz w:val="27"/>
          <w:szCs w:val="27"/>
          <w:lang w:val="uk-UA"/>
        </w:rPr>
      </w:pPr>
    </w:p>
    <w:sectPr w:rsidR="00904EF5" w:rsidSect="007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7F33"/>
    <w:multiLevelType w:val="hybridMultilevel"/>
    <w:tmpl w:val="9870940C"/>
    <w:lvl w:ilvl="0" w:tplc="ADBC7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063"/>
    <w:multiLevelType w:val="hybridMultilevel"/>
    <w:tmpl w:val="0F2A4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2F1"/>
    <w:multiLevelType w:val="hybridMultilevel"/>
    <w:tmpl w:val="190AE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B4BCE"/>
    <w:multiLevelType w:val="hybridMultilevel"/>
    <w:tmpl w:val="E682B3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E0B"/>
    <w:rsid w:val="0000021D"/>
    <w:rsid w:val="000567CA"/>
    <w:rsid w:val="000602D9"/>
    <w:rsid w:val="00073103"/>
    <w:rsid w:val="001006FC"/>
    <w:rsid w:val="00107D04"/>
    <w:rsid w:val="00117FF4"/>
    <w:rsid w:val="00141BF0"/>
    <w:rsid w:val="00163E60"/>
    <w:rsid w:val="0017726E"/>
    <w:rsid w:val="00182CB9"/>
    <w:rsid w:val="001A258A"/>
    <w:rsid w:val="001D6B7D"/>
    <w:rsid w:val="001D7E34"/>
    <w:rsid w:val="00240228"/>
    <w:rsid w:val="002F605D"/>
    <w:rsid w:val="0032350B"/>
    <w:rsid w:val="004A719F"/>
    <w:rsid w:val="00511656"/>
    <w:rsid w:val="00530C11"/>
    <w:rsid w:val="00604ECF"/>
    <w:rsid w:val="00611EE7"/>
    <w:rsid w:val="00707EBC"/>
    <w:rsid w:val="00730E38"/>
    <w:rsid w:val="007B39B6"/>
    <w:rsid w:val="007F2540"/>
    <w:rsid w:val="008143B5"/>
    <w:rsid w:val="00834E0B"/>
    <w:rsid w:val="008E0C5A"/>
    <w:rsid w:val="00904EF5"/>
    <w:rsid w:val="00943B7A"/>
    <w:rsid w:val="00AA2B65"/>
    <w:rsid w:val="00AA32E0"/>
    <w:rsid w:val="00AB1474"/>
    <w:rsid w:val="00B006A9"/>
    <w:rsid w:val="00B400E1"/>
    <w:rsid w:val="00B86B53"/>
    <w:rsid w:val="00C53159"/>
    <w:rsid w:val="00CE0C3F"/>
    <w:rsid w:val="00DD1711"/>
    <w:rsid w:val="00DE3F2B"/>
    <w:rsid w:val="00EB4876"/>
    <w:rsid w:val="00F4450C"/>
    <w:rsid w:val="00F9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8"/>
  </w:style>
  <w:style w:type="paragraph" w:styleId="3">
    <w:name w:val="heading 3"/>
    <w:basedOn w:val="a"/>
    <w:next w:val="a"/>
    <w:link w:val="30"/>
    <w:uiPriority w:val="9"/>
    <w:qFormat/>
    <w:rsid w:val="00073103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">
    <w:name w:val="fix"/>
    <w:basedOn w:val="a"/>
    <w:rsid w:val="0053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EBC"/>
    <w:pPr>
      <w:ind w:left="720"/>
      <w:contextualSpacing/>
    </w:pPr>
  </w:style>
  <w:style w:type="paragraph" w:styleId="a5">
    <w:name w:val="No Spacing"/>
    <w:qFormat/>
    <w:rsid w:val="00AA32E0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paragraph" w:customStyle="1" w:styleId="VLASOW">
    <w:name w:val="VLASOW"/>
    <w:basedOn w:val="a"/>
    <w:link w:val="VLASOW0"/>
    <w:qFormat/>
    <w:rsid w:val="00AA32E0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character" w:customStyle="1" w:styleId="VLASOW0">
    <w:name w:val="VLASOW Знак"/>
    <w:link w:val="VLASOW"/>
    <w:rsid w:val="00AA32E0"/>
    <w:rPr>
      <w:rFonts w:ascii="Times New Roman" w:eastAsia="Calibri" w:hAnsi="Times New Roman" w:cs="Times New Roman"/>
      <w:color w:val="000000"/>
      <w:sz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73103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Гарвард – Англія" Version="2008"/>
</file>

<file path=customXml/itemProps1.xml><?xml version="1.0" encoding="utf-8"?>
<ds:datastoreItem xmlns:ds="http://schemas.openxmlformats.org/officeDocument/2006/customXml" ds:itemID="{B359ED7A-4CA0-4B5F-B03D-F0723E6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2019-01-22T09:38:00Z</cp:lastPrinted>
  <dcterms:created xsi:type="dcterms:W3CDTF">2019-01-22T09:40:00Z</dcterms:created>
  <dcterms:modified xsi:type="dcterms:W3CDTF">2019-02-08T19:18:00Z</dcterms:modified>
</cp:coreProperties>
</file>